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B404" w14:textId="7013AEF0" w:rsidR="00386243" w:rsidRPr="00386243" w:rsidRDefault="00BB11E5" w:rsidP="00386243">
      <w:pPr>
        <w:suppressAutoHyphens/>
        <w:spacing w:line="240" w:lineRule="auto"/>
        <w:rPr>
          <w:rFonts w:eastAsia="Times New Roman" w:cs="Arial"/>
          <w:noProof/>
          <w:lang w:eastAsia="ar-SA"/>
        </w:rPr>
      </w:pPr>
      <w:r w:rsidRPr="00386243">
        <w:rPr>
          <w:rFonts w:eastAsia="Calibri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27" behindDoc="0" locked="0" layoutInCell="1" allowOverlap="1" wp14:anchorId="3E2B0D65" wp14:editId="4CDC9915">
                <wp:simplePos x="0" y="0"/>
                <wp:positionH relativeFrom="margin">
                  <wp:align>right</wp:align>
                </wp:positionH>
                <wp:positionV relativeFrom="paragraph">
                  <wp:posOffset>-359722</wp:posOffset>
                </wp:positionV>
                <wp:extent cx="2139950" cy="350520"/>
                <wp:effectExtent l="0" t="0" r="12700" b="13970"/>
                <wp:wrapNone/>
                <wp:docPr id="247" name="Pole tekstow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27868" w14:textId="77777777" w:rsidR="00010840" w:rsidRPr="00A874CD" w:rsidRDefault="00010840" w:rsidP="00BB11E5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874CD">
                              <w:rPr>
                                <w:rFonts w:cs="Arial"/>
                                <w:sz w:val="16"/>
                                <w:szCs w:val="16"/>
                              </w:rPr>
                              <w:t>Arkusz zawiera informacje prawnie chronione do momentu rozpoczęcia egzaminu.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B0D65" id="_x0000_t202" coordsize="21600,21600" o:spt="202" path="m,l,21600r21600,l21600,xe">
                <v:stroke joinstyle="miter"/>
                <v:path gradientshapeok="t" o:connecttype="rect"/>
              </v:shapetype>
              <v:shape id="Pole tekstowe 247" o:spid="_x0000_s1026" type="#_x0000_t202" style="position:absolute;margin-left:117.3pt;margin-top:-28.3pt;width:168.5pt;height:27.6pt;z-index:25167362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" filled="f" stroked="f">
                <v:textbox style="mso-fit-shape-to-text:t" inset="0,0,0,0">
                  <w:txbxContent>
                    <w:p w14:paraId="5E327868" w14:textId="77777777" w:rsidR="00010840" w:rsidRPr="00A874CD" w:rsidRDefault="00010840" w:rsidP="00BB11E5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874CD">
                        <w:rPr>
                          <w:rFonts w:cs="Arial"/>
                          <w:sz w:val="16"/>
                          <w:szCs w:val="16"/>
                        </w:rPr>
                        <w:t>Arkusz zawiera informacje prawnie chronione do momentu rozpoczęcia egzaminu.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243" w:rsidRPr="00386243">
        <w:rPr>
          <w:rFonts w:eastAsia="Calibri" w:cs="Arial"/>
          <w:noProof/>
          <w:lang w:eastAsia="pl-PL"/>
        </w:rPr>
        <w:drawing>
          <wp:anchor distT="0" distB="0" distL="114300" distR="114300" simplePos="0" relativeHeight="251658241" behindDoc="0" locked="0" layoutInCell="1" allowOverlap="1" wp14:anchorId="19847832" wp14:editId="62E7F98E">
            <wp:simplePos x="0" y="0"/>
            <wp:positionH relativeFrom="column">
              <wp:posOffset>23495</wp:posOffset>
            </wp:positionH>
            <wp:positionV relativeFrom="paragraph">
              <wp:posOffset>-449580</wp:posOffset>
            </wp:positionV>
            <wp:extent cx="1720850" cy="466090"/>
            <wp:effectExtent l="0" t="0" r="0" b="0"/>
            <wp:wrapNone/>
            <wp:docPr id="253" name="Obraz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K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" t="9511" r="4207" b="12201"/>
                    <a:stretch/>
                  </pic:blipFill>
                  <pic:spPr bwMode="auto">
                    <a:xfrm>
                      <a:off x="0" y="0"/>
                      <a:ext cx="1720850" cy="46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42"/>
        <w:gridCol w:w="341"/>
        <w:gridCol w:w="341"/>
        <w:gridCol w:w="418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1617"/>
        <w:gridCol w:w="1978"/>
      </w:tblGrid>
      <w:tr w:rsidR="00386243" w:rsidRPr="00386243" w14:paraId="79116DC6" w14:textId="77777777" w:rsidTr="00D12104">
        <w:trPr>
          <w:trHeight w:val="397"/>
        </w:trPr>
        <w:tc>
          <w:tcPr>
            <w:tcW w:w="70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5B8EA"/>
            <w:vAlign w:val="center"/>
          </w:tcPr>
          <w:p w14:paraId="732EBD4A" w14:textId="3282680B" w:rsidR="00386243" w:rsidRPr="00386243" w:rsidRDefault="00010840" w:rsidP="00386243">
            <w:pPr>
              <w:suppressAutoHyphens/>
              <w:spacing w:line="240" w:lineRule="auto"/>
              <w:ind w:left="-142" w:right="1203"/>
              <w:jc w:val="center"/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</w:pPr>
            <w:r w:rsidRPr="00010840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WYPEŁNIA ZESPÓŁ NADZORUJĄCY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0B6CB" w14:textId="77777777" w:rsidR="00386243" w:rsidRPr="00386243" w:rsidRDefault="00386243" w:rsidP="003862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862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132A988" wp14:editId="5C2DA17C">
                      <wp:simplePos x="0" y="0"/>
                      <wp:positionH relativeFrom="column">
                        <wp:posOffset>-948055</wp:posOffset>
                      </wp:positionH>
                      <wp:positionV relativeFrom="paragraph">
                        <wp:posOffset>-1905</wp:posOffset>
                      </wp:positionV>
                      <wp:extent cx="2160270" cy="1080135"/>
                      <wp:effectExtent l="0" t="0" r="11430" b="24765"/>
                      <wp:wrapNone/>
                      <wp:docPr id="24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2266C" w14:textId="77777777" w:rsidR="00010840" w:rsidRPr="00EC6E76" w:rsidRDefault="00010840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b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Miejsce na naklejkę.</w:t>
                                  </w:r>
                                </w:p>
                                <w:p w14:paraId="2768D979" w14:textId="77777777" w:rsidR="00010840" w:rsidRPr="00EC6E76" w:rsidRDefault="00010840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i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</w:p>
                                <w:p w14:paraId="4CE8AE4B" w14:textId="10EFE2A2" w:rsidR="00010840" w:rsidRPr="00EC6E76" w:rsidRDefault="00010840" w:rsidP="00386243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4"/>
                                      <w:szCs w:val="6"/>
                                      <w:lang w:eastAsia="pl-PL"/>
                                    </w:rPr>
                                  </w:pP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Sprawdź, czy kod </w:t>
                                  </w:r>
                                  <w:r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>na naklejce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i/>
                                      <w:sz w:val="20"/>
                                      <w:szCs w:val="24"/>
                                      <w:lang w:eastAsia="pl-PL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M-6</w:t>
                                  </w:r>
                                  <w:r w:rsidR="008E6759"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color w:val="FF0000"/>
                                      <w:sz w:val="28"/>
                                      <w:szCs w:val="24"/>
                                      <w:lang w:eastAsia="pl-PL"/>
                                    </w:rPr>
                                    <w:t>0</w:t>
                                  </w:r>
                                  <w:r w:rsidRPr="00EC6E76">
                                    <w:rPr>
                                      <w:rFonts w:eastAsia="Times New Roman" w:cs="Arial"/>
                                      <w:sz w:val="20"/>
                                      <w:szCs w:val="24"/>
                                      <w:lang w:eastAsia="pl-P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2A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7" type="#_x0000_t202" style="position:absolute;left:0;text-align:left;margin-left:-74.65pt;margin-top:-.15pt;width:170.1pt;height:85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">
                      <v:textbox>
                        <w:txbxContent>
                          <w:p w14:paraId="4362266C" w14:textId="77777777" w:rsidR="00010840" w:rsidRPr="00EC6E76" w:rsidRDefault="00010840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b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Miejsce na naklejkę.</w:t>
                            </w:r>
                          </w:p>
                          <w:p w14:paraId="2768D979" w14:textId="77777777" w:rsidR="00010840" w:rsidRPr="00EC6E76" w:rsidRDefault="00010840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i/>
                                <w:sz w:val="4"/>
                                <w:szCs w:val="6"/>
                                <w:lang w:eastAsia="pl-PL"/>
                              </w:rPr>
                            </w:pPr>
                          </w:p>
                          <w:p w14:paraId="4CE8AE4B" w14:textId="10EFE2A2" w:rsidR="00010840" w:rsidRPr="00EC6E76" w:rsidRDefault="00010840" w:rsidP="00386243">
                            <w:pPr>
                              <w:spacing w:line="240" w:lineRule="auto"/>
                              <w:jc w:val="center"/>
                              <w:rPr>
                                <w:rFonts w:eastAsia="Times New Roman" w:cs="Arial"/>
                                <w:sz w:val="4"/>
                                <w:szCs w:val="6"/>
                                <w:lang w:eastAsia="pl-PL"/>
                              </w:rPr>
                            </w:pP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Sprawdź, czy kod </w:t>
                            </w:r>
                            <w:r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>na naklejce</w:t>
                            </w:r>
                            <w:r w:rsidRPr="00EC6E76">
                              <w:rPr>
                                <w:rFonts w:eastAsia="Times New Roman" w:cs="Arial"/>
                                <w:i/>
                                <w:sz w:val="20"/>
                                <w:szCs w:val="24"/>
                                <w:lang w:eastAsia="pl-PL"/>
                              </w:rPr>
                              <w:t xml:space="preserve"> to 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M-6</w:t>
                            </w:r>
                            <w:r w:rsidR="008E6759"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6</w:t>
                            </w: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28"/>
                                <w:szCs w:val="24"/>
                                <w:lang w:eastAsia="pl-PL"/>
                              </w:rPr>
                              <w:t>0</w:t>
                            </w:r>
                            <w:r w:rsidRPr="00EC6E76">
                              <w:rPr>
                                <w:rFonts w:eastAsia="Times New Roman" w:cs="Arial"/>
                                <w:sz w:val="20"/>
                                <w:szCs w:val="24"/>
                                <w:lang w:eastAsia="pl-P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86243" w:rsidRPr="00386243" w14:paraId="0B53BCEE" w14:textId="77777777" w:rsidTr="00D12104">
        <w:trPr>
          <w:trHeight w:val="283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319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0"/>
                <w:szCs w:val="10"/>
                <w:lang w:eastAsia="ar-SA"/>
              </w:rPr>
            </w:pPr>
          </w:p>
        </w:tc>
      </w:tr>
      <w:tr w:rsidR="00386243" w:rsidRPr="00386243" w14:paraId="26573420" w14:textId="77777777" w:rsidTr="00D12104">
        <w:trPr>
          <w:trHeight w:val="340"/>
        </w:trPr>
        <w:tc>
          <w:tcPr>
            <w:tcW w:w="906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3B8D9" w14:textId="77777777" w:rsidR="00386243" w:rsidRPr="00386243" w:rsidRDefault="00386243" w:rsidP="00386243">
            <w:pPr>
              <w:tabs>
                <w:tab w:val="center" w:pos="701"/>
                <w:tab w:val="center" w:pos="3519"/>
              </w:tabs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KOD</w:t>
            </w:r>
            <w:r w:rsidRPr="0038624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  <w:tab/>
            </w:r>
            <w:r w:rsidRPr="00386243">
              <w:rPr>
                <w:rFonts w:eastAsia="Times New Roman" w:cs="Arial"/>
                <w:b/>
                <w:noProof/>
                <w:sz w:val="24"/>
                <w:szCs w:val="24"/>
                <w:lang w:eastAsia="ar-SA"/>
              </w:rPr>
              <w:t>PESEL</w:t>
            </w:r>
          </w:p>
        </w:tc>
      </w:tr>
      <w:tr w:rsidR="00386243" w:rsidRPr="00386243" w14:paraId="7E277AF1" w14:textId="77777777" w:rsidTr="00D12104">
        <w:trPr>
          <w:trHeight w:val="70"/>
        </w:trPr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777A8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65A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06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6A7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D96950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EA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7D5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6E4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0EDB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AD9D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59D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0D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FD11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238F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923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A26E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40"/>
                <w:szCs w:val="40"/>
                <w:lang w:eastAsia="ar-SA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C03114" w14:textId="77777777" w:rsidR="00386243" w:rsidRPr="00386243" w:rsidRDefault="00386243" w:rsidP="0038624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</w:pPr>
          </w:p>
        </w:tc>
      </w:tr>
    </w:tbl>
    <w:p w14:paraId="4BA475F9" w14:textId="758A9936" w:rsidR="00386243" w:rsidRPr="00386243" w:rsidRDefault="00386243" w:rsidP="008541E0">
      <w:pPr>
        <w:spacing w:after="480"/>
        <w:rPr>
          <w:rFonts w:eastAsia="Calibri" w:cs="Times New Roman"/>
          <w:noProof/>
          <w:lang w:eastAsia="ar-SA"/>
        </w:rPr>
      </w:pPr>
    </w:p>
    <w:tbl>
      <w:tblPr>
        <w:tblStyle w:val="Tabela-Siatka1"/>
        <w:tblW w:w="9071" w:type="dxa"/>
        <w:tblLook w:val="04A0" w:firstRow="1" w:lastRow="0" w:firstColumn="1" w:lastColumn="0" w:noHBand="0" w:noVBand="1"/>
      </w:tblPr>
      <w:tblGrid>
        <w:gridCol w:w="4805"/>
        <w:gridCol w:w="1134"/>
        <w:gridCol w:w="3132"/>
      </w:tblGrid>
      <w:tr w:rsidR="00386243" w:rsidRPr="00386243" w14:paraId="5E100721" w14:textId="77777777" w:rsidTr="00B73E6E">
        <w:trPr>
          <w:trHeight w:val="624"/>
        </w:trPr>
        <w:tc>
          <w:tcPr>
            <w:tcW w:w="4805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auto"/>
            <w:vAlign w:val="center"/>
          </w:tcPr>
          <w:p w14:paraId="7F4EA633" w14:textId="355A3543" w:rsidR="00386243" w:rsidRPr="00386243" w:rsidRDefault="00386243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</w:pPr>
            <w:r w:rsidRPr="00386243">
              <w:rPr>
                <w:rFonts w:eastAsia="Times New Roman" w:cs="Arial"/>
                <w:b/>
                <w:bCs/>
                <w:noProof/>
                <w:sz w:val="48"/>
                <w:szCs w:val="48"/>
                <w:lang w:eastAsia="ar-SA"/>
              </w:rPr>
              <w:t>Egzamin maturalny</w:t>
            </w:r>
          </w:p>
        </w:tc>
        <w:tc>
          <w:tcPr>
            <w:tcW w:w="4266" w:type="dxa"/>
            <w:gridSpan w:val="2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24" w:space="0" w:color="7030A0"/>
            </w:tcBorders>
            <w:shd w:val="clear" w:color="auto" w:fill="7030A0"/>
            <w:vAlign w:val="center"/>
          </w:tcPr>
          <w:p w14:paraId="074ADD14" w14:textId="510698AC" w:rsidR="00386243" w:rsidRPr="00386243" w:rsidRDefault="003D2B45" w:rsidP="00110F91">
            <w:pPr>
              <w:tabs>
                <w:tab w:val="left" w:pos="1560"/>
              </w:tabs>
              <w:suppressAutoHyphens/>
              <w:spacing w:before="100" w:after="100" w:line="240" w:lineRule="auto"/>
              <w:jc w:val="right"/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</w:pP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F</w:t>
            </w:r>
            <w:r w:rsidRPr="00386243"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>ormuła</w:t>
            </w:r>
            <w:r>
              <w:rPr>
                <w:rFonts w:eastAsia="Times New Roman" w:cs="Arial"/>
                <w:b/>
                <w:bCs/>
                <w:i/>
                <w:noProof/>
                <w:color w:val="FFFFFF"/>
                <w:sz w:val="48"/>
                <w:szCs w:val="48"/>
                <w:lang w:eastAsia="ar-SA"/>
              </w:rPr>
              <w:t xml:space="preserve"> 2023</w:t>
            </w:r>
          </w:p>
        </w:tc>
      </w:tr>
      <w:tr w:rsidR="00386243" w:rsidRPr="00386243" w14:paraId="7FCD5A6E" w14:textId="77777777" w:rsidTr="00D12104">
        <w:trPr>
          <w:trHeight w:val="680"/>
        </w:trPr>
        <w:tc>
          <w:tcPr>
            <w:tcW w:w="9071" w:type="dxa"/>
            <w:gridSpan w:val="3"/>
            <w:tcBorders>
              <w:top w:val="single" w:sz="12" w:space="0" w:color="7030A0"/>
              <w:left w:val="nil"/>
              <w:bottom w:val="single" w:sz="24" w:space="0" w:color="7030A0"/>
              <w:right w:val="nil"/>
            </w:tcBorders>
            <w:shd w:val="clear" w:color="auto" w:fill="auto"/>
            <w:vAlign w:val="center"/>
          </w:tcPr>
          <w:p w14:paraId="27EE660A" w14:textId="2DA38CF0" w:rsidR="00386243" w:rsidRPr="00EA7C29" w:rsidRDefault="00386243" w:rsidP="00386243">
            <w:pPr>
              <w:rPr>
                <w:rFonts w:eastAsia="Calibri" w:cs="Times New Roman"/>
                <w:b/>
                <w:noProof/>
                <w:lang w:eastAsia="ar-SA"/>
              </w:rPr>
            </w:pPr>
          </w:p>
        </w:tc>
      </w:tr>
      <w:bookmarkStart w:id="0" w:name="_Hlk106803377"/>
      <w:tr w:rsidR="00386243" w:rsidRPr="00386243" w14:paraId="6FEA26E6" w14:textId="77777777" w:rsidTr="00D12104">
        <w:trPr>
          <w:trHeight w:val="1474"/>
        </w:trPr>
        <w:tc>
          <w:tcPr>
            <w:tcW w:w="9071" w:type="dxa"/>
            <w:gridSpan w:val="3"/>
            <w:tcBorders>
              <w:top w:val="single" w:sz="24" w:space="0" w:color="7030A0"/>
              <w:left w:val="single" w:sz="24" w:space="0" w:color="7030A0"/>
              <w:bottom w:val="nil"/>
              <w:right w:val="single" w:sz="24" w:space="0" w:color="7030A0"/>
            </w:tcBorders>
            <w:shd w:val="clear" w:color="auto" w:fill="7030A0"/>
            <w:vAlign w:val="center"/>
          </w:tcPr>
          <w:p w14:paraId="04133523" w14:textId="6CE4E46E" w:rsidR="00386243" w:rsidRPr="00CE3BE2" w:rsidRDefault="00BF5923" w:rsidP="00386243">
            <w:pPr>
              <w:tabs>
                <w:tab w:val="left" w:pos="1560"/>
              </w:tabs>
              <w:suppressAutoHyphens/>
              <w:spacing w:before="100" w:after="100" w:line="240" w:lineRule="auto"/>
              <w:rPr>
                <w:rFonts w:eastAsia="Times New Roman" w:cs="Arial"/>
                <w:b/>
                <w:i/>
                <w:noProof/>
                <w:color w:val="FFFFFF"/>
                <w:sz w:val="100"/>
                <w:szCs w:val="100"/>
                <w:lang w:eastAsia="ar-SA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58247" behindDoc="0" locked="0" layoutInCell="1" allowOverlap="1" wp14:anchorId="588E27E8" wp14:editId="0F33E423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79375</wp:posOffset>
                      </wp:positionV>
                      <wp:extent cx="601980" cy="641350"/>
                      <wp:effectExtent l="0" t="0" r="7620" b="6350"/>
                      <wp:wrapNone/>
                      <wp:docPr id="21" name="Grupa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980" cy="641350"/>
                                <a:chOff x="0" y="0"/>
                                <a:chExt cx="602553" cy="641948"/>
                              </a:xfrm>
                            </wpg:grpSpPr>
                            <wpg:grpSp>
                              <wpg:cNvPr id="22" name="Grupa 22"/>
                              <wpg:cNvGrpSpPr/>
                              <wpg:grpSpPr>
                                <a:xfrm>
                                  <a:off x="10571" y="31713"/>
                                  <a:ext cx="563245" cy="610235"/>
                                  <a:chOff x="0" y="0"/>
                                  <a:chExt cx="563245" cy="610410"/>
                                </a:xfrm>
                              </wpg:grpSpPr>
                              <wps:wsp>
                                <wps:cNvPr id="24" name="Prostokąt 24"/>
                                <wps:cNvSpPr/>
                                <wps:spPr>
                                  <a:xfrm>
                                    <a:off x="0" y="0"/>
                                    <a:ext cx="563245" cy="6070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46" y="3350"/>
                                    <a:ext cx="511810" cy="6070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26BDD2" w14:textId="77777777" w:rsidR="00010840" w:rsidRPr="00BF5923" w:rsidRDefault="00010840" w:rsidP="00BF5923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</w:pPr>
                                      <w:r w:rsidRPr="00BF5923">
                                        <w:rPr>
                                          <w:rFonts w:cs="Arial"/>
                                          <w:b/>
                                          <w:color w:val="7030A0"/>
                                          <w:sz w:val="7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62" name="Pole tekstowe 62"/>
                              <wps:cNvSpPr txBox="1"/>
                              <wps:spPr>
                                <a:xfrm>
                                  <a:off x="0" y="0"/>
                                  <a:ext cx="602553" cy="2642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4CDC56" w14:textId="77777777" w:rsidR="00010840" w:rsidRPr="00C234E6" w:rsidRDefault="00010840" w:rsidP="00BF5923">
                                    <w:pPr>
                                      <w:jc w:val="center"/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</w:pPr>
                                    <w:r w:rsidRPr="00C234E6">
                                      <w:rPr>
                                        <w:b/>
                                        <w:color w:val="7030A0"/>
                                        <w:sz w:val="14"/>
                                      </w:rPr>
                                      <w:t>ARKUSZ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8E27E8" id="Grupa 21" o:spid="_x0000_s1028" style="position:absolute;left:0;text-align:left;margin-left:398.25pt;margin-top:6.25pt;width:47.4pt;height:50.5pt;z-index:251658247;mso-width-relative:margin;mso-height-relative:margin" coordsize="602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">
                      <v:group id="Grupa 22" o:spid="_x0000_s1029" style="position:absolute;left:105;top:317;width:5633;height:6102" coordsize="5632,6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Prostokąt 24" o:spid="_x0000_s1030" style="position:absolute;width:5632;height:6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" fillcolor="window" strokecolor="windowText" strokeweight="1.5pt"/>
                        <v:shape id="_x0000_s1031" type="#_x0000_t202" style="position:absolute;left:234;top:33;width:5118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  <v:textbox>
                            <w:txbxContent>
                              <w:p w14:paraId="2326BDD2" w14:textId="77777777" w:rsidR="00010840" w:rsidRPr="00BF5923" w:rsidRDefault="00010840" w:rsidP="00BF5923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</w:pPr>
                                <w:r w:rsidRPr="00BF5923">
                                  <w:rPr>
                                    <w:rFonts w:cs="Arial"/>
                                    <w:b/>
                                    <w:color w:val="7030A0"/>
                                    <w:sz w:val="7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Pole tekstowe 62" o:spid="_x0000_s1032" type="#_x0000_t202" style="position:absolute;width:6025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204CDC56" w14:textId="77777777" w:rsidR="00010840" w:rsidRPr="00C234E6" w:rsidRDefault="00010840" w:rsidP="00BF5923">
                              <w:pPr>
                                <w:jc w:val="center"/>
                                <w:rPr>
                                  <w:b/>
                                  <w:color w:val="7030A0"/>
                                  <w:sz w:val="14"/>
                                </w:rPr>
                              </w:pPr>
                              <w:r w:rsidRPr="00C234E6">
                                <w:rPr>
                                  <w:b/>
                                  <w:color w:val="7030A0"/>
                                  <w:sz w:val="14"/>
                                </w:rPr>
                                <w:t>ARKUSZ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A7C29">
              <w:rPr>
                <w:rFonts w:eastAsia="Times New Roman" w:cs="Arial"/>
                <w:b/>
                <w:bCs/>
                <w:noProof/>
                <w:color w:val="FFFFFF"/>
                <w:sz w:val="100"/>
                <w:szCs w:val="100"/>
                <w:lang w:eastAsia="ar-SA"/>
              </w:rPr>
              <w:t>JĘZYK POLSKI</w:t>
            </w:r>
            <w:r w:rsidR="00EA7C29">
              <w:rPr>
                <w:rFonts w:eastAsia="Times New Roman" w:cs="Arial"/>
                <w:b/>
                <w:sz w:val="40"/>
                <w:szCs w:val="40"/>
                <w:lang w:eastAsia="pl-PL"/>
              </w:rPr>
              <w:t xml:space="preserve"> </w:t>
            </w:r>
            <w:bookmarkEnd w:id="0"/>
          </w:p>
        </w:tc>
      </w:tr>
      <w:tr w:rsidR="00386243" w:rsidRPr="00386243" w14:paraId="1DF5156E" w14:textId="77777777" w:rsidTr="008541E0">
        <w:trPr>
          <w:trHeight w:val="1587"/>
        </w:trPr>
        <w:tc>
          <w:tcPr>
            <w:tcW w:w="9071" w:type="dxa"/>
            <w:gridSpan w:val="3"/>
            <w:tcBorders>
              <w:top w:val="nil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631EECC" w14:textId="77777777" w:rsidR="00BF5923" w:rsidRPr="00BF5923" w:rsidRDefault="00386243" w:rsidP="00386243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74"/>
                <w:szCs w:val="80"/>
                <w:lang w:eastAsia="ar-SA"/>
              </w:rPr>
            </w:pPr>
            <w:bookmarkStart w:id="1" w:name="_Hlk106803433"/>
            <w:r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Poziom </w:t>
            </w:r>
            <w:r w:rsidR="00742EEF"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podstawowy</w:t>
            </w:r>
            <w:r w:rsidR="00110F91"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 </w:t>
            </w:r>
          </w:p>
          <w:p w14:paraId="04E345B0" w14:textId="726FF6AE" w:rsidR="00386243" w:rsidRPr="006A4B8F" w:rsidRDefault="00BF5923" w:rsidP="00386243">
            <w:pPr>
              <w:tabs>
                <w:tab w:val="left" w:pos="1560"/>
              </w:tabs>
              <w:suppressAutoHyphens/>
              <w:spacing w:line="240" w:lineRule="auto"/>
              <w:rPr>
                <w:rFonts w:eastAsia="Times New Roman" w:cs="Arial"/>
                <w:b/>
                <w:bCs/>
                <w:noProof/>
                <w:color w:val="7030A0"/>
                <w:sz w:val="56"/>
                <w:szCs w:val="80"/>
                <w:lang w:eastAsia="ar-SA"/>
              </w:rPr>
            </w:pPr>
            <w:r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C</w:t>
            </w:r>
            <w:r w:rsidR="00110F91"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zęś</w:t>
            </w:r>
            <w:r w:rsidR="007A67DB" w:rsidRPr="000524CB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ci</w:t>
            </w:r>
            <w:r w:rsidR="00110F91"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 1</w:t>
            </w:r>
            <w:r w:rsidR="007A69A6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.</w:t>
            </w:r>
            <w:r w:rsidR="00110F91" w:rsidRPr="00BF5923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 xml:space="preserve"> i 2</w:t>
            </w:r>
            <w:bookmarkEnd w:id="1"/>
            <w:r w:rsidR="007A69A6">
              <w:rPr>
                <w:rFonts w:eastAsia="Times New Roman" w:cs="Arial"/>
                <w:b/>
                <w:bCs/>
                <w:noProof/>
                <w:color w:val="7030A0"/>
                <w:sz w:val="64"/>
                <w:szCs w:val="80"/>
                <w:lang w:eastAsia="ar-SA"/>
              </w:rPr>
              <w:t>.</w:t>
            </w:r>
          </w:p>
        </w:tc>
      </w:tr>
      <w:tr w:rsidR="00386243" w:rsidRPr="00386243" w14:paraId="5829191E" w14:textId="77777777" w:rsidTr="00D10214">
        <w:trPr>
          <w:gridBefore w:val="2"/>
          <w:wBefore w:w="5939" w:type="dxa"/>
          <w:trHeight w:val="907"/>
        </w:trPr>
        <w:tc>
          <w:tcPr>
            <w:tcW w:w="3132" w:type="dxa"/>
            <w:tcBorders>
              <w:top w:val="single" w:sz="24" w:space="0" w:color="7030A0"/>
              <w:left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FFFFF"/>
            <w:vAlign w:val="center"/>
          </w:tcPr>
          <w:p w14:paraId="5E43E20B" w14:textId="0DDBB52E" w:rsidR="00386243" w:rsidRPr="00386243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Calibri" w:cs="Arial"/>
                <w:i/>
                <w:sz w:val="32"/>
                <w:szCs w:val="28"/>
              </w:rPr>
            </w:pPr>
            <w:r w:rsidRPr="00386243">
              <w:rPr>
                <w:rFonts w:eastAsia="Calibri" w:cs="Arial"/>
                <w:i/>
                <w:color w:val="7030A0"/>
                <w:sz w:val="32"/>
                <w:szCs w:val="28"/>
              </w:rPr>
              <w:t>Symbol arkusza</w:t>
            </w:r>
          </w:p>
          <w:p w14:paraId="6D43ABF7" w14:textId="79DC4BEB" w:rsidR="00386243" w:rsidRPr="00386243" w:rsidRDefault="00386243" w:rsidP="00D10214">
            <w:pPr>
              <w:tabs>
                <w:tab w:val="left" w:pos="1560"/>
              </w:tabs>
              <w:suppressAutoHyphens/>
              <w:spacing w:line="240" w:lineRule="auto"/>
              <w:jc w:val="left"/>
              <w:rPr>
                <w:rFonts w:eastAsia="Times New Roman" w:cs="Arial"/>
                <w:bCs/>
                <w:noProof/>
                <w:sz w:val="28"/>
                <w:szCs w:val="28"/>
                <w:lang w:eastAsia="ar-SA"/>
              </w:rPr>
            </w:pPr>
            <w:r w:rsidRPr="00386243">
              <w:rPr>
                <w:rFonts w:eastAsia="Calibri" w:cs="Arial"/>
                <w:b/>
                <w:color w:val="7030A0"/>
                <w:sz w:val="28"/>
                <w:szCs w:val="28"/>
              </w:rPr>
              <w:t>M</w:t>
            </w:r>
            <w:r w:rsidR="00EA7C29">
              <w:rPr>
                <w:rFonts w:eastAsia="Calibri" w:cs="Arial"/>
                <w:sz w:val="28"/>
                <w:szCs w:val="28"/>
              </w:rPr>
              <w:t>PO</w:t>
            </w:r>
            <w:r w:rsidRPr="00386243">
              <w:rPr>
                <w:rFonts w:eastAsia="Calibri" w:cs="Arial"/>
                <w:sz w:val="28"/>
                <w:szCs w:val="28"/>
              </w:rPr>
              <w:t>P-</w:t>
            </w:r>
            <w:r w:rsidR="009924F1">
              <w:rPr>
                <w:rFonts w:eastAsia="Calibri" w:cs="Arial"/>
                <w:sz w:val="28"/>
                <w:szCs w:val="28"/>
              </w:rPr>
              <w:t>P</w:t>
            </w:r>
            <w:r w:rsidR="00EA7C29">
              <w:rPr>
                <w:rFonts w:eastAsia="Calibri" w:cs="Arial"/>
                <w:sz w:val="28"/>
                <w:szCs w:val="28"/>
              </w:rPr>
              <w:t>1</w:t>
            </w:r>
            <w:r w:rsidRPr="00386243">
              <w:rPr>
                <w:rFonts w:eastAsia="Calibri" w:cs="Arial"/>
                <w:sz w:val="28"/>
                <w:szCs w:val="28"/>
              </w:rPr>
              <w:t>-</w:t>
            </w:r>
            <w:r w:rsidR="00010840">
              <w:rPr>
                <w:rFonts w:eastAsia="Calibri" w:cs="Arial"/>
                <w:b/>
                <w:color w:val="FF0000"/>
                <w:sz w:val="44"/>
                <w:szCs w:val="28"/>
              </w:rPr>
              <w:t>6</w:t>
            </w:r>
            <w:r w:rsidR="008E6759">
              <w:rPr>
                <w:rFonts w:eastAsia="Calibri" w:cs="Arial"/>
                <w:b/>
                <w:color w:val="FF0000"/>
                <w:sz w:val="44"/>
                <w:szCs w:val="28"/>
              </w:rPr>
              <w:t>6</w:t>
            </w:r>
            <w:r w:rsidRPr="00386243">
              <w:rPr>
                <w:rFonts w:eastAsia="Calibri" w:cs="Arial"/>
                <w:b/>
                <w:color w:val="FF0000"/>
                <w:sz w:val="44"/>
                <w:szCs w:val="28"/>
              </w:rPr>
              <w:t>0</w:t>
            </w:r>
            <w:r w:rsidRPr="00386243">
              <w:rPr>
                <w:rFonts w:eastAsia="Calibri" w:cs="Arial"/>
                <w:sz w:val="28"/>
                <w:szCs w:val="28"/>
              </w:rPr>
              <w:t>-2</w:t>
            </w:r>
            <w:r w:rsidR="00A173E1">
              <w:rPr>
                <w:rFonts w:eastAsia="Calibri" w:cs="Arial"/>
                <w:sz w:val="28"/>
                <w:szCs w:val="28"/>
              </w:rPr>
              <w:t>4</w:t>
            </w:r>
            <w:r w:rsidRPr="00386243">
              <w:rPr>
                <w:rFonts w:eastAsia="Calibri" w:cs="Arial"/>
                <w:sz w:val="28"/>
                <w:szCs w:val="28"/>
              </w:rPr>
              <w:t>0</w:t>
            </w:r>
            <w:r w:rsidR="005A3F7A">
              <w:rPr>
                <w:rFonts w:eastAsia="Calibri" w:cs="Arial"/>
                <w:sz w:val="28"/>
                <w:szCs w:val="28"/>
              </w:rPr>
              <w:t>5</w:t>
            </w:r>
          </w:p>
        </w:tc>
      </w:tr>
    </w:tbl>
    <w:tbl>
      <w:tblPr>
        <w:tblStyle w:val="Tabela-Siatka11"/>
        <w:tblpPr w:leftFromText="141" w:rightFromText="141" w:vertAnchor="text" w:horzAnchor="margin" w:tblpXSpec="right" w:tblpY="132"/>
        <w:tblW w:w="0" w:type="auto"/>
        <w:tblLook w:val="04A0" w:firstRow="1" w:lastRow="0" w:firstColumn="1" w:lastColumn="0" w:noHBand="0" w:noVBand="1"/>
      </w:tblPr>
      <w:tblGrid>
        <w:gridCol w:w="3351"/>
      </w:tblGrid>
      <w:tr w:rsidR="001E7A6D" w:rsidRPr="00AB2524" w14:paraId="32A6B0F0" w14:textId="77777777" w:rsidTr="00003FB5">
        <w:tc>
          <w:tcPr>
            <w:tcW w:w="3351" w:type="dxa"/>
            <w:shd w:val="clear" w:color="auto" w:fill="C9A4E4"/>
          </w:tcPr>
          <w:p w14:paraId="19A38EB7" w14:textId="77777777" w:rsidR="001E7A6D" w:rsidRPr="00AB2524" w:rsidRDefault="001E7A6D" w:rsidP="00003FB5">
            <w:pPr>
              <w:spacing w:line="240" w:lineRule="auto"/>
              <w:jc w:val="center"/>
              <w:rPr>
                <w:rFonts w:eastAsia="Calibri" w:cs="Arial"/>
                <w:b/>
                <w:noProof/>
              </w:rPr>
            </w:pPr>
            <w:r w:rsidRPr="00AB2524">
              <w:rPr>
                <w:rFonts w:eastAsia="Calibri" w:cs="Arial"/>
                <w:b/>
                <w:noProof/>
              </w:rPr>
              <w:t>WYPEŁNIA ZESPÓŁ NADZORUJĄCY</w:t>
            </w:r>
          </w:p>
        </w:tc>
      </w:tr>
      <w:tr w:rsidR="001E7A6D" w:rsidRPr="00AB2524" w14:paraId="02B93F5A" w14:textId="77777777" w:rsidTr="00003FB5">
        <w:tc>
          <w:tcPr>
            <w:tcW w:w="3351" w:type="dxa"/>
            <w:shd w:val="clear" w:color="auto" w:fill="auto"/>
            <w:vAlign w:val="center"/>
          </w:tcPr>
          <w:p w14:paraId="3FDEB257" w14:textId="77777777" w:rsidR="001E7A6D" w:rsidRPr="00AB2524" w:rsidRDefault="001E7A6D" w:rsidP="00003FB5">
            <w:pPr>
              <w:spacing w:before="80" w:after="80" w:line="240" w:lineRule="auto"/>
              <w:rPr>
                <w:rFonts w:eastAsia="Calibri" w:cs="Arial"/>
                <w:noProof/>
                <w:sz w:val="20"/>
                <w:szCs w:val="20"/>
              </w:rPr>
            </w:pPr>
            <w:r w:rsidRPr="00AB2524">
              <w:rPr>
                <w:rFonts w:eastAsia="Calibri" w:cs="Arial"/>
                <w:noProof/>
                <w:sz w:val="20"/>
                <w:szCs w:val="20"/>
              </w:rPr>
              <w:t>Uprawnienia zdającego do:</w:t>
            </w:r>
          </w:p>
          <w:tbl>
            <w:tblPr>
              <w:tblStyle w:val="Tabela-Siatka11"/>
              <w:tblW w:w="0" w:type="auto"/>
              <w:tblInd w:w="510" w:type="dxa"/>
              <w:tblLook w:val="04A0" w:firstRow="1" w:lastRow="0" w:firstColumn="1" w:lastColumn="0" w:noHBand="0" w:noVBand="1"/>
            </w:tblPr>
            <w:tblGrid>
              <w:gridCol w:w="454"/>
              <w:gridCol w:w="2008"/>
            </w:tblGrid>
            <w:tr w:rsidR="001E7A6D" w:rsidRPr="00AB2524" w14:paraId="02AC1100" w14:textId="77777777" w:rsidTr="00BB11CF">
              <w:trPr>
                <w:trHeight w:val="454"/>
              </w:trPr>
              <w:tc>
                <w:tcPr>
                  <w:tcW w:w="454" w:type="dxa"/>
                  <w:vAlign w:val="center"/>
                </w:tcPr>
                <w:p w14:paraId="5D6C9490" w14:textId="77777777" w:rsidR="001E7A6D" w:rsidRPr="00AB2524" w:rsidRDefault="001E7A6D" w:rsidP="00307927">
                  <w:pPr>
                    <w:framePr w:hSpace="141" w:wrap="around" w:vAnchor="text" w:hAnchor="margin" w:xAlign="right" w:y="132"/>
                    <w:spacing w:line="240" w:lineRule="auto"/>
                    <w:jc w:val="center"/>
                    <w:rPr>
                      <w:rFonts w:eastAsia="Calibri" w:cs="Arial"/>
                      <w:noProof/>
                    </w:rPr>
                  </w:pPr>
                </w:p>
              </w:tc>
              <w:tc>
                <w:tcPr>
                  <w:tcW w:w="2008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98C33CD" w14:textId="77777777" w:rsidR="001E7A6D" w:rsidRPr="00AB2524" w:rsidRDefault="001E7A6D" w:rsidP="00307927">
                  <w:pPr>
                    <w:framePr w:hSpace="141" w:wrap="around" w:vAnchor="text" w:hAnchor="margin" w:xAlign="right" w:y="132"/>
                    <w:spacing w:line="240" w:lineRule="auto"/>
                    <w:rPr>
                      <w:rFonts w:eastAsia="Calibri" w:cs="Arial"/>
                      <w:noProof/>
                      <w:sz w:val="20"/>
                    </w:rPr>
                  </w:pPr>
                  <w:r w:rsidRPr="00AB2524">
                    <w:rPr>
                      <w:rFonts w:eastAsia="Calibri" w:cs="Arial"/>
                      <w:noProof/>
                      <w:sz w:val="20"/>
                    </w:rPr>
                    <w:t>dostosowania zasad oceniania.</w:t>
                  </w:r>
                </w:p>
              </w:tc>
            </w:tr>
          </w:tbl>
          <w:p w14:paraId="1E14D218" w14:textId="77777777" w:rsidR="001E7A6D" w:rsidRPr="00AB2524" w:rsidRDefault="001E7A6D" w:rsidP="00003F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4"/>
                <w:szCs w:val="4"/>
              </w:rPr>
            </w:pPr>
          </w:p>
          <w:p w14:paraId="1FCC92D4" w14:textId="77777777" w:rsidR="001E7A6D" w:rsidRPr="00AB2524" w:rsidRDefault="001E7A6D" w:rsidP="00003F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  <w:p w14:paraId="06298AAA" w14:textId="77777777" w:rsidR="001E7A6D" w:rsidRPr="00AB2524" w:rsidRDefault="001E7A6D" w:rsidP="00003FB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8"/>
                <w:szCs w:val="8"/>
              </w:rPr>
            </w:pPr>
          </w:p>
        </w:tc>
      </w:tr>
    </w:tbl>
    <w:p w14:paraId="3D2C3BB3" w14:textId="6B809DBE" w:rsidR="001E7A6D" w:rsidRPr="00386243" w:rsidRDefault="002212FC" w:rsidP="00932A3B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Data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A173E1">
        <w:rPr>
          <w:rFonts w:eastAsia="Times New Roman" w:cs="Arial"/>
          <w:b/>
          <w:noProof/>
          <w:sz w:val="40"/>
          <w:szCs w:val="32"/>
          <w:lang w:eastAsia="ar-SA"/>
        </w:rPr>
        <w:t>7</w:t>
      </w:r>
      <w:r w:rsidR="00702DF8">
        <w:rPr>
          <w:rFonts w:eastAsia="Times New Roman" w:cs="Arial"/>
          <w:b/>
          <w:noProof/>
          <w:sz w:val="40"/>
          <w:szCs w:val="32"/>
          <w:lang w:eastAsia="ar-SA"/>
        </w:rPr>
        <w:t xml:space="preserve"> maja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202</w:t>
      </w:r>
      <w:r w:rsidR="00A173E1">
        <w:rPr>
          <w:rFonts w:eastAsia="Times New Roman" w:cs="Arial"/>
          <w:b/>
          <w:noProof/>
          <w:sz w:val="40"/>
          <w:szCs w:val="32"/>
          <w:lang w:eastAsia="ar-SA"/>
        </w:rPr>
        <w:t>4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r.</w:t>
      </w:r>
      <w:r w:rsidR="00F757BC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6976F097" w14:textId="77777777" w:rsidR="002212FC" w:rsidRPr="00386243" w:rsidRDefault="002212FC" w:rsidP="002212FC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Godzina rozpoczęcia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>
        <w:rPr>
          <w:rFonts w:eastAsia="Times New Roman" w:cs="Arial"/>
          <w:b/>
          <w:noProof/>
          <w:sz w:val="40"/>
          <w:szCs w:val="32"/>
          <w:lang w:eastAsia="ar-SA"/>
        </w:rPr>
        <w:t>9</w:t>
      </w:r>
      <w:r w:rsidRPr="00386243">
        <w:rPr>
          <w:rFonts w:eastAsia="Times New Roman" w:cs="Arial"/>
          <w:b/>
          <w:noProof/>
          <w:sz w:val="40"/>
          <w:szCs w:val="32"/>
          <w:lang w:eastAsia="ar-SA"/>
        </w:rPr>
        <w:t>:00</w:t>
      </w:r>
    </w:p>
    <w:p w14:paraId="7B131A0F" w14:textId="77777777" w:rsidR="00010840" w:rsidRDefault="002212FC" w:rsidP="00010840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b/>
          <w:noProof/>
          <w:sz w:val="40"/>
          <w:szCs w:val="32"/>
          <w:lang w:eastAsia="ar-SA"/>
        </w:rPr>
      </w:pP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Czas trwania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 w:rsidR="00010840" w:rsidRPr="00010840">
        <w:rPr>
          <w:rFonts w:eastAsia="Times New Roman" w:cs="Arial"/>
          <w:b/>
          <w:noProof/>
          <w:sz w:val="40"/>
          <w:szCs w:val="40"/>
          <w:lang w:eastAsia="ar-SA"/>
        </w:rPr>
        <w:t xml:space="preserve">do </w:t>
      </w:r>
      <w:r w:rsidR="00010840">
        <w:rPr>
          <w:rFonts w:eastAsia="Times New Roman" w:cs="Arial"/>
          <w:b/>
          <w:noProof/>
          <w:sz w:val="40"/>
          <w:szCs w:val="32"/>
          <w:lang w:eastAsia="ar-SA"/>
        </w:rPr>
        <w:t>360</w:t>
      </w:r>
      <w:r w:rsidR="00010840" w:rsidRPr="00386243">
        <w:rPr>
          <w:rFonts w:eastAsia="Times New Roman" w:cs="Arial"/>
          <w:b/>
          <w:noProof/>
          <w:sz w:val="40"/>
          <w:szCs w:val="32"/>
          <w:lang w:eastAsia="ar-SA"/>
        </w:rPr>
        <w:t xml:space="preserve"> minut</w:t>
      </w:r>
      <w:r w:rsidR="00010840">
        <w:rPr>
          <w:rFonts w:eastAsia="Times New Roman" w:cs="Arial"/>
          <w:b/>
          <w:noProof/>
          <w:sz w:val="40"/>
          <w:szCs w:val="32"/>
          <w:lang w:eastAsia="ar-SA"/>
        </w:rPr>
        <w:t xml:space="preserve"> </w:t>
      </w:r>
    </w:p>
    <w:p w14:paraId="12F8C0CD" w14:textId="486D01E1" w:rsidR="002212FC" w:rsidRPr="00386243" w:rsidRDefault="002212FC" w:rsidP="00010840">
      <w:pPr>
        <w:tabs>
          <w:tab w:val="left" w:pos="1560"/>
        </w:tabs>
        <w:suppressAutoHyphens/>
        <w:spacing w:before="120" w:after="12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BF43DC">
        <w:rPr>
          <w:rFonts w:eastAsia="Times New Roman" w:cs="Arial"/>
          <w:sz w:val="24"/>
          <w:szCs w:val="24"/>
          <w:lang w:eastAsia="ar-SA"/>
        </w:rPr>
        <w:t xml:space="preserve">(łącznie na napisanie </w:t>
      </w:r>
      <w:r w:rsidR="007518F9">
        <w:rPr>
          <w:rFonts w:eastAsia="Times New Roman" w:cs="Arial"/>
          <w:sz w:val="24"/>
          <w:szCs w:val="24"/>
          <w:lang w:eastAsia="ar-SA"/>
        </w:rPr>
        <w:t>części 1.</w:t>
      </w:r>
      <w:r w:rsidR="00C17453">
        <w:rPr>
          <w:rFonts w:eastAsia="Times New Roman" w:cs="Arial"/>
          <w:sz w:val="24"/>
          <w:szCs w:val="24"/>
          <w:lang w:eastAsia="ar-SA"/>
        </w:rPr>
        <w:t>, 2.</w:t>
      </w:r>
      <w:r w:rsidR="007A69A6">
        <w:rPr>
          <w:rFonts w:eastAsia="Times New Roman" w:cs="Arial"/>
          <w:sz w:val="24"/>
          <w:szCs w:val="24"/>
          <w:lang w:eastAsia="ar-SA"/>
        </w:rPr>
        <w:t xml:space="preserve"> i </w:t>
      </w:r>
      <w:r w:rsidR="00C17453">
        <w:rPr>
          <w:rFonts w:eastAsia="Times New Roman" w:cs="Arial"/>
          <w:sz w:val="24"/>
          <w:szCs w:val="24"/>
          <w:lang w:eastAsia="ar-SA"/>
        </w:rPr>
        <w:t>3.</w:t>
      </w:r>
      <w:r w:rsidRPr="00BF43DC">
        <w:rPr>
          <w:rFonts w:eastAsia="Times New Roman" w:cs="Arial"/>
          <w:sz w:val="24"/>
          <w:szCs w:val="24"/>
          <w:lang w:eastAsia="ar-SA"/>
        </w:rPr>
        <w:t>)</w:t>
      </w:r>
    </w:p>
    <w:p w14:paraId="6C093A2F" w14:textId="6BF8B4BC" w:rsidR="002212FC" w:rsidRPr="00386243" w:rsidRDefault="002212FC" w:rsidP="00932A3B">
      <w:pPr>
        <w:tabs>
          <w:tab w:val="left" w:pos="1560"/>
        </w:tabs>
        <w:suppressAutoHyphens/>
        <w:spacing w:before="120" w:after="240" w:line="240" w:lineRule="auto"/>
        <w:rPr>
          <w:rFonts w:eastAsia="Times New Roman" w:cs="Arial"/>
          <w:noProof/>
          <w:sz w:val="32"/>
          <w:szCs w:val="32"/>
          <w:lang w:eastAsia="ar-SA"/>
        </w:rPr>
      </w:pPr>
      <w:r w:rsidRPr="00110F91">
        <w:rPr>
          <w:rFonts w:eastAsia="Times New Roman" w:cs="Arial"/>
          <w:smallCaps/>
          <w:noProof/>
          <w:sz w:val="32"/>
          <w:szCs w:val="32"/>
          <w:lang w:eastAsia="ar-SA"/>
        </w:rPr>
        <w:t>Łączna</w:t>
      </w: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>
        <w:rPr>
          <w:rFonts w:eastAsia="Times New Roman" w:cs="Arial"/>
          <w:smallCaps/>
          <w:noProof/>
          <w:sz w:val="32"/>
          <w:szCs w:val="32"/>
          <w:lang w:eastAsia="ar-SA"/>
        </w:rPr>
        <w:t>l</w:t>
      </w:r>
      <w:r w:rsidRPr="00386243">
        <w:rPr>
          <w:rFonts w:eastAsia="Times New Roman" w:cs="Arial"/>
          <w:smallCaps/>
          <w:noProof/>
          <w:sz w:val="32"/>
          <w:szCs w:val="32"/>
          <w:lang w:eastAsia="ar-SA"/>
        </w:rPr>
        <w:t>iczba punktów do uzyskania</w:t>
      </w:r>
      <w:r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110F91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za </w:t>
      </w:r>
      <w:r w:rsidRPr="000524CB">
        <w:rPr>
          <w:rFonts w:eastAsia="Times New Roman" w:cs="Arial"/>
          <w:smallCaps/>
          <w:noProof/>
          <w:sz w:val="32"/>
          <w:szCs w:val="32"/>
          <w:lang w:eastAsia="ar-SA"/>
        </w:rPr>
        <w:t>częś</w:t>
      </w:r>
      <w:r w:rsidR="007A67DB" w:rsidRPr="000524CB">
        <w:rPr>
          <w:rFonts w:eastAsia="Times New Roman" w:cs="Arial"/>
          <w:smallCaps/>
          <w:noProof/>
          <w:sz w:val="32"/>
          <w:szCs w:val="32"/>
          <w:lang w:eastAsia="ar-SA"/>
        </w:rPr>
        <w:t>ci</w:t>
      </w:r>
      <w:r w:rsidRPr="000524CB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1</w:t>
      </w:r>
      <w:r w:rsidR="007A69A6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110F91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</w:t>
      </w:r>
      <w:r w:rsidRPr="002B69D1">
        <w:rPr>
          <w:rFonts w:eastAsia="Times New Roman" w:cs="Arial"/>
          <w:noProof/>
          <w:sz w:val="32"/>
          <w:szCs w:val="32"/>
          <w:lang w:eastAsia="ar-SA"/>
        </w:rPr>
        <w:t>i</w:t>
      </w:r>
      <w:r w:rsidRPr="00110F91">
        <w:rPr>
          <w:rFonts w:eastAsia="Times New Roman" w:cs="Arial"/>
          <w:smallCaps/>
          <w:noProof/>
          <w:sz w:val="32"/>
          <w:szCs w:val="32"/>
          <w:lang w:eastAsia="ar-SA"/>
        </w:rPr>
        <w:t xml:space="preserve"> 2</w:t>
      </w:r>
      <w:r w:rsidR="007A69A6">
        <w:rPr>
          <w:rFonts w:eastAsia="Times New Roman" w:cs="Arial"/>
          <w:smallCaps/>
          <w:noProof/>
          <w:sz w:val="32"/>
          <w:szCs w:val="32"/>
          <w:lang w:eastAsia="ar-SA"/>
        </w:rPr>
        <w:t>.</w:t>
      </w:r>
      <w:r w:rsidRPr="00386243">
        <w:rPr>
          <w:rFonts w:eastAsia="Times New Roman" w:cs="Arial"/>
          <w:noProof/>
          <w:sz w:val="32"/>
          <w:szCs w:val="32"/>
          <w:lang w:eastAsia="ar-SA"/>
        </w:rPr>
        <w:t xml:space="preserve">: </w:t>
      </w:r>
      <w:r>
        <w:rPr>
          <w:rFonts w:eastAsia="Times New Roman" w:cs="Arial"/>
          <w:b/>
          <w:noProof/>
          <w:sz w:val="40"/>
          <w:szCs w:val="32"/>
          <w:lang w:eastAsia="ar-SA"/>
        </w:rPr>
        <w:t>25</w:t>
      </w:r>
    </w:p>
    <w:p w14:paraId="12369387" w14:textId="02592044" w:rsidR="00386243" w:rsidRPr="00386243" w:rsidRDefault="00386243" w:rsidP="00B04905">
      <w:pPr>
        <w:tabs>
          <w:tab w:val="left" w:pos="1560"/>
        </w:tabs>
        <w:suppressAutoHyphens/>
        <w:spacing w:before="160" w:after="120" w:line="240" w:lineRule="auto"/>
        <w:rPr>
          <w:rFonts w:eastAsia="Times New Roman" w:cs="Arial"/>
          <w:b/>
          <w:bCs/>
          <w:noProof/>
          <w:sz w:val="24"/>
          <w:szCs w:val="24"/>
          <w:lang w:eastAsia="ar-SA"/>
        </w:rPr>
      </w:pPr>
      <w:r w:rsidRPr="00386243">
        <w:rPr>
          <w:rFonts w:eastAsia="Times New Roman" w:cs="Arial"/>
          <w:b/>
          <w:bCs/>
          <w:noProof/>
          <w:sz w:val="24"/>
          <w:szCs w:val="24"/>
          <w:lang w:eastAsia="ar-SA"/>
        </w:rPr>
        <w:t>Przed rozpoczęciem pracy z arkuszem egzaminacyjnym</w:t>
      </w:r>
    </w:p>
    <w:bookmarkStart w:id="2" w:name="_Hlk111538716"/>
    <w:p w14:paraId="7CBB0ADA" w14:textId="0AD15149" w:rsidR="002102A8" w:rsidRPr="002212FC" w:rsidRDefault="005C78D3" w:rsidP="000727FC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2212FC">
        <w:rPr>
          <w:rFonts w:eastAsia="Calibri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2E9C3CD7" wp14:editId="44BFA3AE">
                <wp:simplePos x="0" y="0"/>
                <wp:positionH relativeFrom="column">
                  <wp:posOffset>1728470</wp:posOffset>
                </wp:positionH>
                <wp:positionV relativeFrom="paragraph">
                  <wp:posOffset>335763</wp:posOffset>
                </wp:positionV>
                <wp:extent cx="552189" cy="231140"/>
                <wp:effectExtent l="0" t="0" r="19685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189" cy="231140"/>
                          <a:chOff x="0" y="0"/>
                          <a:chExt cx="552189" cy="231140"/>
                        </a:xfrm>
                      </wpg:grpSpPr>
                      <wps:wsp>
                        <wps:cNvPr id="8" name="Prostokąt 8"/>
                        <wps:cNvSpPr/>
                        <wps:spPr>
                          <a:xfrm>
                            <a:off x="45371" y="38390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750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87726" w14:textId="77777777" w:rsidR="00010840" w:rsidRPr="00773F66" w:rsidRDefault="00010840" w:rsidP="002102A8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 w:rsidRPr="00773F66">
                                <w:rPr>
                                  <w:rFonts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Prostokąt 15"/>
                        <wps:cNvSpPr/>
                        <wps:spPr>
                          <a:xfrm>
                            <a:off x="376929" y="41881"/>
                            <a:ext cx="175260" cy="176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558" y="0"/>
                            <a:ext cx="158115" cy="23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FF446" w14:textId="77777777" w:rsidR="00010840" w:rsidRPr="00773F66" w:rsidRDefault="00010840" w:rsidP="002102A8">
                              <w:pPr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9C3CD7" id="Grupa 6" o:spid="_x0000_s1033" style="position:absolute;left:0;text-align:left;margin-left:136.1pt;margin-top:26.45pt;width:43.5pt;height:18.2pt;z-index:251658246;mso-width-relative:margin" coordsize="5521,2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">
                <v:rect id="Prostokąt 8" o:spid="_x0000_s1034" style="position:absolute;left:453;top:383;width:1753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" fillcolor="window" strokecolor="windowText" strokeweight="1.5pt"/>
                <v:shape id="_x0000_s1035" type="#_x0000_t202" style="position:absolute;width:1587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E87726" w14:textId="77777777" w:rsidR="00010840" w:rsidRPr="00773F66" w:rsidRDefault="00010840" w:rsidP="002102A8">
                        <w:pPr>
                          <w:rPr>
                            <w:rFonts w:cs="Arial"/>
                            <w:b/>
                          </w:rPr>
                        </w:pPr>
                        <w:r w:rsidRPr="00773F66">
                          <w:rPr>
                            <w:rFonts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rect id="Prostokąt 15" o:spid="_x0000_s1036" style="position:absolute;left:3769;top:418;width:1752;height:1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" fillcolor="window" strokecolor="windowText" strokeweight="1.5pt"/>
                <v:shape id="_x0000_s1037" type="#_x0000_t202" style="position:absolute;left:3315;width:158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5A2FF446" w14:textId="77777777" w:rsidR="00010840" w:rsidRPr="00773F66" w:rsidRDefault="00010840" w:rsidP="002102A8">
                        <w:pPr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3BB2" w:rsidRPr="002212FC">
        <w:rPr>
          <w:rFonts w:eastAsia="Times New Roman" w:cs="Arial"/>
          <w:noProof/>
          <w:sz w:val="24"/>
          <w:szCs w:val="24"/>
          <w:lang w:eastAsia="ar-SA"/>
        </w:rPr>
        <w:t xml:space="preserve">Sprawdź, czy nauczyciel przekazał Ci </w:t>
      </w:r>
      <w:r w:rsidR="000727FC" w:rsidRPr="002212FC">
        <w:rPr>
          <w:rFonts w:eastAsia="Times New Roman" w:cs="Arial"/>
          <w:b/>
          <w:noProof/>
          <w:sz w:val="24"/>
          <w:szCs w:val="24"/>
          <w:lang w:eastAsia="ar-SA"/>
        </w:rPr>
        <w:t>dwa</w:t>
      </w:r>
      <w:r w:rsidR="000727FC" w:rsidRPr="002212FC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r w:rsidR="00633BB2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</w:t>
      </w:r>
      <w:r w:rsidR="000727FC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arkusz</w:t>
      </w:r>
      <w:r w:rsidR="000727FC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 xml:space="preserve"> egzaminacyjn</w:t>
      </w:r>
      <w:r w:rsidR="000727FC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="00633BB2" w:rsidRPr="002212FC">
        <w:rPr>
          <w:rFonts w:eastAsia="Times New Roman" w:cs="Arial"/>
          <w:noProof/>
          <w:sz w:val="24"/>
          <w:szCs w:val="24"/>
          <w:lang w:eastAsia="ar-SA"/>
        </w:rPr>
        <w:t>, tj. arkusz</w:t>
      </w:r>
      <w:r w:rsidR="00BE5D6E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5C78D3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bookmarkStart w:id="3" w:name="_Hlk111539052"/>
      <w:r>
        <w:rPr>
          <w:rFonts w:eastAsia="Times New Roman" w:cs="Arial"/>
          <w:noProof/>
          <w:sz w:val="24"/>
          <w:szCs w:val="24"/>
          <w:lang w:eastAsia="ar-SA"/>
        </w:rPr>
        <w:t xml:space="preserve">we </w:t>
      </w:r>
      <w:r>
        <w:rPr>
          <w:rFonts w:eastAsia="Times New Roman" w:cs="Arial"/>
          <w:b/>
          <w:noProof/>
          <w:sz w:val="24"/>
          <w:szCs w:val="24"/>
          <w:lang w:eastAsia="ar-SA"/>
        </w:rPr>
        <w:t>właściwej formule</w:t>
      </w:r>
      <w:r>
        <w:rPr>
          <w:rFonts w:eastAsia="Times New Roman" w:cs="Arial"/>
          <w:noProof/>
          <w:sz w:val="24"/>
          <w:szCs w:val="24"/>
          <w:lang w:eastAsia="ar-SA"/>
        </w:rPr>
        <w:t>,</w:t>
      </w:r>
      <w:r w:rsidR="00633BB2" w:rsidRPr="002212FC">
        <w:rPr>
          <w:rFonts w:eastAsia="Times New Roman" w:cs="Arial"/>
          <w:noProof/>
          <w:sz w:val="24"/>
          <w:szCs w:val="24"/>
          <w:lang w:eastAsia="ar-SA"/>
        </w:rPr>
        <w:t xml:space="preserve"> </w:t>
      </w:r>
      <w:bookmarkEnd w:id="3"/>
      <w:r w:rsidR="00633BB2" w:rsidRPr="002212FC">
        <w:rPr>
          <w:rFonts w:eastAsia="Times New Roman" w:cs="Arial"/>
          <w:noProof/>
          <w:sz w:val="24"/>
          <w:szCs w:val="24"/>
          <w:lang w:eastAsia="ar-SA"/>
        </w:rPr>
        <w:t>z</w:t>
      </w:r>
      <w:r w:rsidR="002102A8" w:rsidRPr="002212FC">
        <w:rPr>
          <w:rFonts w:eastAsia="Times New Roman" w:cs="Arial"/>
          <w:noProof/>
          <w:sz w:val="24"/>
          <w:szCs w:val="24"/>
          <w:lang w:eastAsia="ar-SA"/>
        </w:rPr>
        <w:t> </w:t>
      </w:r>
      <w:r w:rsidR="00633BB2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właściwego przedmiotu</w:t>
      </w:r>
      <w:r w:rsidR="00633BB2" w:rsidRPr="002212FC">
        <w:rPr>
          <w:rFonts w:eastAsia="Times New Roman" w:cs="Arial"/>
          <w:noProof/>
          <w:sz w:val="24"/>
          <w:szCs w:val="24"/>
          <w:lang w:eastAsia="ar-SA"/>
        </w:rPr>
        <w:t xml:space="preserve"> na </w:t>
      </w:r>
      <w:r w:rsidR="00633BB2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właściwym poziomie</w:t>
      </w:r>
      <w:r w:rsidR="002102A8" w:rsidRPr="002212FC">
        <w:rPr>
          <w:rFonts w:eastAsia="Calibri" w:cs="Arial"/>
          <w:sz w:val="24"/>
          <w:szCs w:val="24"/>
        </w:rPr>
        <w:t xml:space="preserve">, oznaczone </w:t>
      </w:r>
      <w:r w:rsidR="002102A8" w:rsidRPr="002212FC">
        <w:rPr>
          <w:rFonts w:eastAsia="Calibri" w:cs="Arial"/>
          <w:b/>
          <w:sz w:val="24"/>
          <w:szCs w:val="24"/>
        </w:rPr>
        <w:t xml:space="preserve">    </w:t>
      </w:r>
      <w:r w:rsidR="002102A8" w:rsidRPr="002212FC">
        <w:rPr>
          <w:rFonts w:eastAsia="Calibri" w:cs="Arial"/>
          <w:sz w:val="24"/>
          <w:szCs w:val="24"/>
        </w:rPr>
        <w:t xml:space="preserve">  i </w:t>
      </w:r>
      <w:r w:rsidR="002102A8" w:rsidRPr="002212FC">
        <w:rPr>
          <w:rFonts w:eastAsia="Calibri" w:cs="Arial"/>
          <w:b/>
          <w:sz w:val="24"/>
          <w:szCs w:val="24"/>
        </w:rPr>
        <w:t xml:space="preserve">    </w:t>
      </w:r>
      <w:r w:rsidR="002102A8" w:rsidRPr="002212FC">
        <w:rPr>
          <w:rFonts w:eastAsia="Calibri" w:cs="Arial"/>
          <w:sz w:val="24"/>
          <w:szCs w:val="24"/>
        </w:rPr>
        <w:t xml:space="preserve">  – jeden z</w:t>
      </w:r>
      <w:r w:rsidR="000727FC" w:rsidRPr="002212FC">
        <w:rPr>
          <w:rFonts w:eastAsia="Calibri" w:cs="Arial"/>
          <w:sz w:val="24"/>
          <w:szCs w:val="24"/>
        </w:rPr>
        <w:t> </w:t>
      </w:r>
      <w:r w:rsidR="002102A8" w:rsidRPr="002212FC">
        <w:rPr>
          <w:rFonts w:eastAsia="Calibri" w:cs="Arial"/>
          <w:sz w:val="24"/>
          <w:szCs w:val="24"/>
        </w:rPr>
        <w:t>test</w:t>
      </w:r>
      <w:r w:rsidR="00BE5D6E">
        <w:rPr>
          <w:rFonts w:eastAsia="Calibri" w:cs="Arial"/>
          <w:sz w:val="24"/>
          <w:szCs w:val="24"/>
        </w:rPr>
        <w:t>a</w:t>
      </w:r>
      <w:r w:rsidR="002102A8" w:rsidRPr="002212FC">
        <w:rPr>
          <w:rFonts w:eastAsia="Calibri" w:cs="Arial"/>
          <w:sz w:val="24"/>
          <w:szCs w:val="24"/>
        </w:rPr>
        <w:t>m</w:t>
      </w:r>
      <w:r w:rsidR="00BE5D6E">
        <w:rPr>
          <w:rFonts w:eastAsia="Calibri" w:cs="Arial"/>
          <w:sz w:val="24"/>
          <w:szCs w:val="24"/>
        </w:rPr>
        <w:t>i</w:t>
      </w:r>
      <w:r w:rsidR="002102A8" w:rsidRPr="002212FC">
        <w:rPr>
          <w:rFonts w:eastAsia="Calibri" w:cs="Arial"/>
          <w:sz w:val="24"/>
          <w:szCs w:val="24"/>
        </w:rPr>
        <w:t>, drugi z wypracowaniem.</w:t>
      </w:r>
    </w:p>
    <w:bookmarkEnd w:id="2"/>
    <w:p w14:paraId="21ABD948" w14:textId="06808094" w:rsidR="00633BB2" w:rsidRPr="002212FC" w:rsidRDefault="00633BB2" w:rsidP="000727FC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ind w:left="357" w:hanging="357"/>
        <w:rPr>
          <w:rFonts w:eastAsia="Calibri" w:cs="Times New Roman"/>
          <w:noProof/>
          <w:lang w:eastAsia="ar-SA"/>
        </w:rPr>
      </w:pP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niewłaściw</w:t>
      </w:r>
      <w:r w:rsidR="002102A8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arkusz</w:t>
      </w:r>
      <w:r w:rsidR="0014451E" w:rsidRPr="002212FC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– natychmiast zgłoś to nauczycielowi. Nie rozrywaj banderol.</w:t>
      </w:r>
      <w:r w:rsidRPr="002212FC">
        <w:rPr>
          <w:rFonts w:eastAsia="Calibri" w:cs="Times New Roman"/>
          <w:noProof/>
          <w:lang w:eastAsia="ar-SA"/>
        </w:rPr>
        <w:t xml:space="preserve"> </w:t>
      </w:r>
    </w:p>
    <w:p w14:paraId="58BB740C" w14:textId="543BCC0D" w:rsidR="00633BB2" w:rsidRPr="002212FC" w:rsidRDefault="00633BB2" w:rsidP="00110F91">
      <w:pPr>
        <w:numPr>
          <w:ilvl w:val="0"/>
          <w:numId w:val="1"/>
        </w:numPr>
        <w:tabs>
          <w:tab w:val="left" w:pos="1560"/>
        </w:tabs>
        <w:suppressAutoHyphens/>
        <w:spacing w:after="160" w:line="240" w:lineRule="auto"/>
        <w:rPr>
          <w:rFonts w:eastAsia="Times New Roman" w:cs="Arial"/>
          <w:bCs/>
          <w:noProof/>
          <w:sz w:val="24"/>
          <w:szCs w:val="24"/>
          <w:lang w:eastAsia="ar-SA"/>
        </w:rPr>
      </w:pP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Jeżeli przekazano Ci </w:t>
      </w:r>
      <w:r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właściw</w:t>
      </w:r>
      <w:r w:rsidR="0014451E" w:rsidRPr="002212FC">
        <w:rPr>
          <w:rFonts w:eastAsia="Times New Roman" w:cs="Arial"/>
          <w:b/>
          <w:bCs/>
          <w:noProof/>
          <w:sz w:val="24"/>
          <w:szCs w:val="24"/>
          <w:lang w:eastAsia="ar-SA"/>
        </w:rPr>
        <w:t>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arkusz</w:t>
      </w:r>
      <w:r w:rsidR="0014451E" w:rsidRPr="002212FC">
        <w:rPr>
          <w:rFonts w:eastAsia="Times New Roman" w:cs="Arial"/>
          <w:noProof/>
          <w:sz w:val="24"/>
          <w:szCs w:val="24"/>
          <w:lang w:eastAsia="ar-SA"/>
        </w:rPr>
        <w:t>e</w:t>
      </w:r>
      <w:r w:rsidRPr="002212FC">
        <w:rPr>
          <w:rFonts w:eastAsia="Times New Roman" w:cs="Arial"/>
          <w:noProof/>
          <w:sz w:val="24"/>
          <w:szCs w:val="24"/>
          <w:lang w:eastAsia="ar-SA"/>
        </w:rPr>
        <w:t xml:space="preserve"> – rozerwij banderole po otrzymaniu takiego polecenia od nauczyciela. Zapoznaj się z instrukcją na stronie 2.</w:t>
      </w:r>
    </w:p>
    <w:p w14:paraId="417A4C4F" w14:textId="77777777" w:rsidR="00386243" w:rsidRPr="00386243" w:rsidRDefault="00386243" w:rsidP="00386243">
      <w:pPr>
        <w:rPr>
          <w:rFonts w:eastAsia="Calibri" w:cs="Times New Roman"/>
          <w:noProof/>
          <w:lang w:eastAsia="ar-SA"/>
        </w:rPr>
        <w:sectPr w:rsidR="00386243" w:rsidRPr="00386243" w:rsidSect="000B278C">
          <w:footerReference w:type="even" r:id="rId9"/>
          <w:footerReference w:type="default" r:id="rId10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0BCE4400" w14:textId="77777777" w:rsidR="00386243" w:rsidRPr="00386243" w:rsidRDefault="00702BC1" w:rsidP="00386243">
      <w:pPr>
        <w:spacing w:after="2400"/>
        <w:rPr>
          <w:rFonts w:eastAsia="Calibri" w:cs="Times New Roman"/>
          <w:noProof/>
          <w:lang w:eastAsia="ar-SA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8244" behindDoc="0" locked="0" layoutInCell="1" allowOverlap="1" wp14:anchorId="225F8F1B" wp14:editId="715BB3E1">
            <wp:simplePos x="0" y="0"/>
            <wp:positionH relativeFrom="column">
              <wp:posOffset>3634936</wp:posOffset>
            </wp:positionH>
            <wp:positionV relativeFrom="paragraph">
              <wp:posOffset>-3810</wp:posOffset>
            </wp:positionV>
            <wp:extent cx="1882923" cy="1280222"/>
            <wp:effectExtent l="0" t="0" r="317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M23_112-48-16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23" cy="1280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-41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86243" w:rsidRPr="00386243" w14:paraId="7C472A84" w14:textId="77777777" w:rsidTr="00D12104">
        <w:trPr>
          <w:trHeight w:val="4253"/>
        </w:trPr>
        <w:tc>
          <w:tcPr>
            <w:tcW w:w="9072" w:type="dxa"/>
            <w:shd w:val="clear" w:color="auto" w:fill="auto"/>
          </w:tcPr>
          <w:p w14:paraId="2CF98634" w14:textId="77777777" w:rsidR="00EA2A7B" w:rsidRPr="00307927" w:rsidRDefault="00EA2A7B" w:rsidP="008D7906">
            <w:pPr>
              <w:rPr>
                <w:rFonts w:eastAsia="Times New Roman" w:cs="Arial"/>
                <w:noProof/>
                <w:color w:val="000000"/>
                <w:szCs w:val="32"/>
                <w:lang w:eastAsia="pl-PL"/>
              </w:rPr>
            </w:pPr>
            <w:r w:rsidRPr="00307927">
              <w:rPr>
                <w:rFonts w:eastAsia="Times New Roman" w:cs="Arial"/>
                <w:noProof/>
                <w:color w:val="000000"/>
                <w:szCs w:val="32"/>
                <w:lang w:eastAsia="pl-PL"/>
              </w:rPr>
              <w:t>Instrukcja dla zdającego</w:t>
            </w:r>
          </w:p>
          <w:p w14:paraId="7B9E4E61" w14:textId="77777777" w:rsidR="00EA2A7B" w:rsidRPr="00386243" w:rsidRDefault="00EA2A7B" w:rsidP="008D7906">
            <w:pPr>
              <w:rPr>
                <w:rFonts w:eastAsia="Calibri" w:cs="Times New Roman"/>
                <w:noProof/>
                <w:lang w:eastAsia="pl-PL"/>
              </w:rPr>
            </w:pPr>
          </w:p>
          <w:p w14:paraId="0331E91C" w14:textId="77777777" w:rsidR="00EA2A7B" w:rsidRPr="002A273C" w:rsidRDefault="00EA2A7B" w:rsidP="008D7906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szCs w:val="24"/>
              </w:rPr>
              <w:t>Wyjaśnienia niektórych wyrazów znajdują się pod tekstem.</w:t>
            </w:r>
          </w:p>
          <w:p w14:paraId="2CC8930B" w14:textId="77777777" w:rsidR="00EA2A7B" w:rsidRPr="002A273C" w:rsidRDefault="00EA2A7B" w:rsidP="008D7906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szCs w:val="24"/>
              </w:rPr>
              <w:t>Obok każdego numeru zadania podana jest maksymalna liczba punktów, którą można uzyskać za jego poprawne rozwiązanie.</w:t>
            </w:r>
          </w:p>
          <w:p w14:paraId="25BDC57F" w14:textId="77777777" w:rsidR="00EA2A7B" w:rsidRPr="00916641" w:rsidRDefault="00EA2A7B" w:rsidP="008D7906">
            <w:pPr>
              <w:numPr>
                <w:ilvl w:val="0"/>
                <w:numId w:val="2"/>
              </w:numPr>
              <w:suppressAutoHyphens/>
              <w:ind w:left="357" w:hanging="357"/>
              <w:contextualSpacing/>
              <w:rPr>
                <w:rFonts w:eastAsia="Calibri" w:cs="Arial"/>
                <w:szCs w:val="24"/>
              </w:rPr>
            </w:pPr>
            <w:r w:rsidRPr="002A273C">
              <w:rPr>
                <w:rFonts w:eastAsia="Calibri" w:cs="Arial"/>
                <w:color w:val="000000" w:themeColor="text1"/>
              </w:rPr>
              <w:t>Odpowiedzi zapisz na kartkach dołączonych do arkusza, na których zespół nadzorujący wpisał Twój numer PESEL.</w:t>
            </w:r>
            <w:r>
              <w:rPr>
                <w:rFonts w:eastAsia="Calibri" w:cs="Arial"/>
                <w:color w:val="000000" w:themeColor="text1"/>
              </w:rPr>
              <w:t xml:space="preserve"> </w:t>
            </w:r>
          </w:p>
          <w:p w14:paraId="30EC14E5" w14:textId="7C4E61F7" w:rsidR="003D2B45" w:rsidRPr="00FE2335" w:rsidRDefault="00EA2A7B" w:rsidP="008D7906">
            <w:pPr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ind w:left="357" w:hanging="357"/>
              <w:rPr>
                <w:rFonts w:eastAsia="Times New Roman" w:cs="Arial"/>
                <w:szCs w:val="24"/>
                <w:lang w:eastAsia="ar-SA"/>
              </w:rPr>
            </w:pPr>
            <w:r w:rsidRPr="002A273C">
              <w:rPr>
                <w:rFonts w:eastAsia="Calibri" w:cs="Arial"/>
                <w:color w:val="000000" w:themeColor="text1"/>
              </w:rPr>
              <w:t>W razie pomyłki błędny zapis zapunktuj.</w:t>
            </w:r>
          </w:p>
          <w:p w14:paraId="43DC7A28" w14:textId="117CD593" w:rsidR="00386243" w:rsidRPr="00FD5084" w:rsidRDefault="00386243" w:rsidP="008D7906">
            <w:pPr>
              <w:suppressAutoHyphens/>
              <w:contextualSpacing/>
              <w:rPr>
                <w:rFonts w:eastAsia="Calibri" w:cs="Arial"/>
                <w:szCs w:val="24"/>
              </w:rPr>
            </w:pPr>
          </w:p>
        </w:tc>
      </w:tr>
    </w:tbl>
    <w:p w14:paraId="51370FED" w14:textId="00B85BCE" w:rsidR="0081584B" w:rsidRDefault="0081584B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37189F3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75C6128E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AC2C546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2D16F9A7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657452BC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3A96D2AF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71D5BFD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4C5EDFA3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6EB64B2D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602BAB7C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</w:pPr>
    </w:p>
    <w:p w14:paraId="3000BD72" w14:textId="77777777" w:rsidR="00C02A25" w:rsidRDefault="00C02A25" w:rsidP="00C02A25">
      <w:pPr>
        <w:spacing w:after="160" w:line="259" w:lineRule="auto"/>
        <w:rPr>
          <w:rFonts w:eastAsia="Calibri" w:cs="Times New Roman"/>
          <w:noProof/>
          <w:lang w:eastAsia="ar-SA"/>
        </w:rPr>
        <w:sectPr w:rsidR="00C02A25" w:rsidSect="00E634D9">
          <w:footerReference w:type="even" r:id="rId12"/>
          <w:footerReference w:type="default" r:id="rId13"/>
          <w:type w:val="continuous"/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  <w:r>
        <w:rPr>
          <w:rFonts w:eastAsia="Calibri" w:cs="Times New Roman"/>
          <w:noProof/>
          <w:lang w:eastAsia="ar-SA"/>
        </w:rPr>
        <w:br w:type="page"/>
      </w:r>
    </w:p>
    <w:p w14:paraId="17BFCF05" w14:textId="77777777" w:rsidR="00EA2A7B" w:rsidRPr="009B39AC" w:rsidRDefault="00EA2A7B" w:rsidP="00EA2A7B">
      <w:pPr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lastRenderedPageBreak/>
        <w:t xml:space="preserve">  </w:t>
      </w:r>
      <w:r w:rsidRPr="009B39AC">
        <w:rPr>
          <w:rFonts w:eastAsia="Times New Roman" w:cs="Arial"/>
          <w:bCs/>
          <w:sz w:val="24"/>
          <w:szCs w:val="24"/>
          <w:lang w:eastAsia="pl-PL"/>
        </w:rPr>
        <w:t xml:space="preserve">Część 1. Test </w:t>
      </w:r>
      <w:r>
        <w:rPr>
          <w:rFonts w:eastAsia="Times New Roman" w:cs="Arial"/>
          <w:bCs/>
          <w:sz w:val="24"/>
          <w:szCs w:val="24"/>
          <w:lang w:eastAsia="pl-PL"/>
        </w:rPr>
        <w:t>„</w:t>
      </w:r>
      <w:r w:rsidRPr="009B39AC">
        <w:rPr>
          <w:rFonts w:eastAsia="Times New Roman" w:cs="Arial"/>
          <w:bCs/>
          <w:sz w:val="24"/>
          <w:szCs w:val="24"/>
          <w:lang w:eastAsia="pl-PL"/>
        </w:rPr>
        <w:t>Język polski w użyciu</w:t>
      </w:r>
      <w:r>
        <w:rPr>
          <w:rFonts w:eastAsia="Times New Roman" w:cs="Arial"/>
          <w:bCs/>
          <w:sz w:val="24"/>
          <w:szCs w:val="24"/>
          <w:lang w:eastAsia="pl-PL"/>
        </w:rPr>
        <w:t>”</w:t>
      </w:r>
    </w:p>
    <w:p w14:paraId="3475AEA6" w14:textId="77777777" w:rsidR="00EA2A7B" w:rsidRPr="009B39AC" w:rsidRDefault="00EA2A7B" w:rsidP="00EA2A7B">
      <w:pPr>
        <w:rPr>
          <w:rFonts w:eastAsia="Times New Roman" w:cs="Arial"/>
          <w:lang w:eastAsia="pl-PL"/>
        </w:rPr>
      </w:pPr>
    </w:p>
    <w:p w14:paraId="21B9DE80" w14:textId="77777777" w:rsidR="00EA2A7B" w:rsidRPr="009B39AC" w:rsidRDefault="00EA2A7B" w:rsidP="00EA2A7B">
      <w:pPr>
        <w:rPr>
          <w:rFonts w:cs="Arial"/>
        </w:rPr>
      </w:pPr>
      <w:r>
        <w:rPr>
          <w:rFonts w:cs="Arial"/>
        </w:rPr>
        <w:t xml:space="preserve">  </w:t>
      </w:r>
      <w:r w:rsidRPr="009B39AC">
        <w:rPr>
          <w:rFonts w:cs="Arial"/>
        </w:rPr>
        <w:t>Przeczytaj uważnie teksty, a następnie wykonaj zadania umieszczone pod nimi. Odpowiadaj tylko na podstawie tekstów i tylko własnymi słowami – chyba że w zadaniu polecono inaczej. Udzielaj tylu odpowiedzi, o ile Cię poproszono.</w:t>
      </w:r>
    </w:p>
    <w:p w14:paraId="72999B91" w14:textId="77777777" w:rsidR="00EA2A7B" w:rsidRPr="009B39AC" w:rsidRDefault="00EA2A7B" w:rsidP="00EA2A7B">
      <w:pPr>
        <w:rPr>
          <w:rFonts w:cs="Arial"/>
          <w:sz w:val="20"/>
          <w:szCs w:val="20"/>
        </w:rPr>
      </w:pPr>
    </w:p>
    <w:p w14:paraId="09F201AD" w14:textId="77777777" w:rsidR="00EA2A7B" w:rsidRPr="009B495C" w:rsidRDefault="00EA2A7B" w:rsidP="00EA2A7B">
      <w:pPr>
        <w:rPr>
          <w:rFonts w:cs="Arial"/>
          <w:sz w:val="20"/>
          <w:szCs w:val="20"/>
        </w:rPr>
      </w:pPr>
    </w:p>
    <w:p w14:paraId="24370C9C" w14:textId="77777777" w:rsidR="00EA2A7B" w:rsidRDefault="00EA2A7B" w:rsidP="00EA2A7B">
      <w:pPr>
        <w:rPr>
          <w:rFonts w:eastAsia="Times New Roman" w:cs="Arial"/>
          <w:lang w:eastAsia="pl-PL"/>
        </w:rPr>
      </w:pPr>
      <w:r>
        <w:rPr>
          <w:rFonts w:cs="Arial"/>
        </w:rPr>
        <w:t xml:space="preserve">  Tekst 1. </w:t>
      </w:r>
    </w:p>
    <w:p w14:paraId="6EEB9070" w14:textId="77777777" w:rsidR="00EA2A7B" w:rsidRDefault="00EA2A7B" w:rsidP="00EA2A7B">
      <w:pPr>
        <w:rPr>
          <w:rFonts w:eastAsia="Calibri" w:cs="Arial"/>
        </w:rPr>
      </w:pPr>
    </w:p>
    <w:p w14:paraId="7251C1FF" w14:textId="6D6DFF57" w:rsidR="00264BDA" w:rsidRPr="00AE77B4" w:rsidRDefault="00EA2A7B" w:rsidP="00264BDA">
      <w:pPr>
        <w:rPr>
          <w:rFonts w:eastAsia="Calibri" w:cs="Arial"/>
          <w:shd w:val="clear" w:color="auto" w:fill="FFFFFF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 xml:space="preserve">Richard </w:t>
      </w:r>
      <w:proofErr w:type="spellStart"/>
      <w:r w:rsidR="00264BDA" w:rsidRPr="00AE77B4">
        <w:rPr>
          <w:rFonts w:eastAsia="Calibri" w:cs="Arial"/>
          <w:shd w:val="clear" w:color="auto" w:fill="FFFFFF"/>
        </w:rPr>
        <w:t>Luecke</w:t>
      </w:r>
      <w:proofErr w:type="spellEnd"/>
    </w:p>
    <w:p w14:paraId="458C4BE6" w14:textId="2F0AFBD0" w:rsidR="00264BDA" w:rsidRPr="00EA2A7B" w:rsidRDefault="00EA2A7B" w:rsidP="00264BDA">
      <w:pPr>
        <w:rPr>
          <w:rFonts w:eastAsia="Calibri" w:cs="Arial"/>
          <w:shd w:val="clear" w:color="auto" w:fill="FFFFFF"/>
        </w:rPr>
      </w:pPr>
      <w:r>
        <w:rPr>
          <w:rFonts w:eastAsia="Calibri" w:cs="Arial"/>
          <w:shd w:val="clear" w:color="auto" w:fill="FFFFFF"/>
        </w:rPr>
        <w:t xml:space="preserve">  „</w:t>
      </w:r>
      <w:r w:rsidR="00264BDA" w:rsidRPr="00EA2A7B">
        <w:rPr>
          <w:rFonts w:eastAsia="Calibri" w:cs="Arial"/>
          <w:shd w:val="clear" w:color="auto" w:fill="FFFFFF"/>
        </w:rPr>
        <w:t>Zarządzanie czasem</w:t>
      </w:r>
      <w:r>
        <w:rPr>
          <w:rFonts w:eastAsia="Calibri" w:cs="Arial"/>
          <w:shd w:val="clear" w:color="auto" w:fill="FFFFFF"/>
        </w:rPr>
        <w:t>”</w:t>
      </w:r>
    </w:p>
    <w:p w14:paraId="32487E90" w14:textId="77777777" w:rsidR="00264BDA" w:rsidRPr="00EA2A7B" w:rsidRDefault="00264BDA" w:rsidP="00264BDA">
      <w:pPr>
        <w:rPr>
          <w:rFonts w:eastAsia="Calibri" w:cs="Arial"/>
          <w:shd w:val="clear" w:color="auto" w:fill="FFFFFF"/>
        </w:rPr>
      </w:pPr>
    </w:p>
    <w:p w14:paraId="222C2325" w14:textId="0A142CEA" w:rsidR="00264BDA" w:rsidRPr="00AE77B4" w:rsidRDefault="00EA2A7B" w:rsidP="00EA2A7B">
      <w:pPr>
        <w:rPr>
          <w:rFonts w:eastAsia="Calibri" w:cs="Arial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>Czas to zdumiewająca i cenna rzecz, którą po równo obdzielono królewiczów i żebraków. Każdy dzień ma dwadzieścia cztery godziny – ni</w:t>
      </w:r>
      <w:r w:rsidR="00E3707E" w:rsidRPr="00AE77B4">
        <w:rPr>
          <w:rFonts w:eastAsia="Calibri" w:cs="Arial"/>
          <w:shd w:val="clear" w:color="auto" w:fill="FFFFFF"/>
        </w:rPr>
        <w:t>e</w:t>
      </w:r>
      <w:r w:rsidR="00264BDA" w:rsidRPr="00AE77B4">
        <w:rPr>
          <w:rFonts w:eastAsia="Calibri" w:cs="Arial"/>
          <w:shd w:val="clear" w:color="auto" w:fill="FFFFFF"/>
        </w:rPr>
        <w:t xml:space="preserve"> mniej, ni</w:t>
      </w:r>
      <w:r w:rsidR="00E3707E" w:rsidRPr="00AE77B4">
        <w:rPr>
          <w:rFonts w:eastAsia="Calibri" w:cs="Arial"/>
          <w:shd w:val="clear" w:color="auto" w:fill="FFFFFF"/>
        </w:rPr>
        <w:t>e</w:t>
      </w:r>
      <w:r w:rsidR="00264BDA" w:rsidRPr="00AE77B4">
        <w:rPr>
          <w:rFonts w:eastAsia="Calibri" w:cs="Arial"/>
          <w:shd w:val="clear" w:color="auto" w:fill="FFFFFF"/>
        </w:rPr>
        <w:t xml:space="preserve"> więcej. I niezależnie od tego</w:t>
      </w:r>
      <w:r w:rsidR="003D5120" w:rsidRPr="00AE77B4">
        <w:rPr>
          <w:rFonts w:eastAsia="Calibri" w:cs="Arial"/>
          <w:shd w:val="clear" w:color="auto" w:fill="FFFFFF"/>
        </w:rPr>
        <w:t>,</w:t>
      </w:r>
      <w:r w:rsidR="00264BDA" w:rsidRPr="00AE77B4">
        <w:rPr>
          <w:rFonts w:eastAsia="Calibri" w:cs="Arial"/>
          <w:shd w:val="clear" w:color="auto" w:fill="FFFFFF"/>
        </w:rPr>
        <w:t xml:space="preserve"> jak bardzo go cenimy, w żaden sposób nie możemy czasu zaoszczędzić, zwolnić lub przełączyć na jałowy bieg w trakcie przygotowań do jego wykorzystania. Mówi się, że czas nie czeka. Porównać go można także do środków zużywalnych. Nieustannie go ubywa i</w:t>
      </w:r>
      <w:r w:rsidR="003D5120" w:rsidRPr="00AE77B4">
        <w:rPr>
          <w:rFonts w:eastAsia="Calibri" w:cs="Arial"/>
          <w:shd w:val="clear" w:color="auto" w:fill="FFFFFF"/>
        </w:rPr>
        <w:t> </w:t>
      </w:r>
      <w:r w:rsidR="00264BDA" w:rsidRPr="00AE77B4">
        <w:rPr>
          <w:rFonts w:eastAsia="Calibri" w:cs="Arial"/>
          <w:shd w:val="clear" w:color="auto" w:fill="FFFFFF"/>
        </w:rPr>
        <w:t>nie ma żadnej możliwości uzupełnienia zapasów. Jedyne</w:t>
      </w:r>
      <w:r w:rsidR="008D7906">
        <w:rPr>
          <w:rFonts w:eastAsia="Calibri" w:cs="Arial"/>
          <w:shd w:val="clear" w:color="auto" w:fill="FFFFFF"/>
        </w:rPr>
        <w:t>,</w:t>
      </w:r>
      <w:r w:rsidR="00264BDA" w:rsidRPr="00AE77B4">
        <w:rPr>
          <w:rFonts w:eastAsia="Calibri" w:cs="Arial"/>
          <w:shd w:val="clear" w:color="auto" w:fill="FFFFFF"/>
        </w:rPr>
        <w:t xml:space="preserve"> co można zrobić, to wykorzystać go jak najlepiej. Jak zauważył Benjamin Franklin</w:t>
      </w:r>
      <w:r w:rsidR="00DB2AC6" w:rsidRPr="00AE77B4">
        <w:rPr>
          <w:rFonts w:eastAsia="Calibri" w:cs="Arial"/>
          <w:shd w:val="clear" w:color="auto" w:fill="FFFFFF"/>
          <w:vertAlign w:val="superscript"/>
        </w:rPr>
        <w:t>1</w:t>
      </w:r>
      <w:r w:rsidR="00264BDA" w:rsidRPr="00AE77B4">
        <w:rPr>
          <w:rFonts w:eastAsia="Calibri" w:cs="Arial"/>
          <w:shd w:val="clear" w:color="auto" w:fill="FFFFFF"/>
        </w:rPr>
        <w:t>: „Czy kochasz życie? Nie trwoń więc czasu, jako że z niego właśnie życie się składa”.</w:t>
      </w:r>
    </w:p>
    <w:p w14:paraId="124D0B33" w14:textId="46AA9361" w:rsidR="00264BDA" w:rsidRPr="00AE77B4" w:rsidRDefault="00EA2A7B" w:rsidP="00EA2A7B">
      <w:pPr>
        <w:rPr>
          <w:rFonts w:eastAsia="Calibri" w:cs="Arial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 xml:space="preserve">Jesteśmy przewrażliwieni na punkcie czasu, otoczyliśmy się więc urządzeniami tenże czas oszczędzającymi. W rzeczywistości znaczna część ludzkich działań poświęcona jest znajdowaniu sposobów szybszego wykonania różnych czynności. I tak udało nam się skrócić czas podróży z Bostonu do Londynu z kilku tygodni, których wymagał rejs żaglowcem, do ośmiu godzin lotu odrzutowcem. Korzystamy w pracy z szybkich komputerów i oszałamiająco szybkich linii montażowych, staramy się skracać czas wykonywania prawie wszystkiego, czym się zajmujemy. W domu używamy kuchenek mikrofalowych i gotowych dań do podgrzania, korzystamy z poczty elektronicznej i </w:t>
      </w:r>
      <w:r w:rsidR="00E3707E" w:rsidRPr="00AE77B4">
        <w:rPr>
          <w:rFonts w:eastAsia="Calibri" w:cs="Arial"/>
          <w:shd w:val="clear" w:color="auto" w:fill="FFFFFF"/>
        </w:rPr>
        <w:t xml:space="preserve">z </w:t>
      </w:r>
      <w:r w:rsidR="00264BDA" w:rsidRPr="00AE77B4">
        <w:rPr>
          <w:rFonts w:eastAsia="Calibri" w:cs="Arial"/>
          <w:shd w:val="clear" w:color="auto" w:fill="FFFFFF"/>
        </w:rPr>
        <w:t>komunikatorów internetowych.</w:t>
      </w:r>
    </w:p>
    <w:p w14:paraId="30B36551" w14:textId="1C5FD07C" w:rsidR="00264BDA" w:rsidRPr="00AE77B4" w:rsidRDefault="00EA2A7B" w:rsidP="00EA2A7B">
      <w:pPr>
        <w:rPr>
          <w:rFonts w:eastAsia="Calibri" w:cs="Arial"/>
          <w:shd w:val="clear" w:color="auto" w:fill="FFFFFF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>Ale pomimo wysiłków</w:t>
      </w:r>
      <w:r w:rsidR="003D5120" w:rsidRPr="00AE77B4">
        <w:rPr>
          <w:rFonts w:eastAsia="Calibri" w:cs="Arial"/>
          <w:shd w:val="clear" w:color="auto" w:fill="FFFFFF"/>
        </w:rPr>
        <w:t>,</w:t>
      </w:r>
      <w:r w:rsidR="00264BDA" w:rsidRPr="00AE77B4">
        <w:rPr>
          <w:rFonts w:eastAsia="Calibri" w:cs="Arial"/>
          <w:shd w:val="clear" w:color="auto" w:fill="FFFFFF"/>
        </w:rPr>
        <w:t xml:space="preserve"> aby wszystko przy</w:t>
      </w:r>
      <w:r w:rsidR="00E81745" w:rsidRPr="00AE77B4">
        <w:rPr>
          <w:rFonts w:eastAsia="Calibri" w:cs="Arial"/>
          <w:shd w:val="clear" w:color="auto" w:fill="FFFFFF"/>
        </w:rPr>
        <w:t>ś</w:t>
      </w:r>
      <w:r w:rsidR="00264BDA" w:rsidRPr="00AE77B4">
        <w:rPr>
          <w:rFonts w:eastAsia="Calibri" w:cs="Arial"/>
          <w:shd w:val="clear" w:color="auto" w:fill="FFFFFF"/>
        </w:rPr>
        <w:t>pieszyć, wielu z nas odkrywa, że stale działamy pod presją czasu. A na ironię zakrawa fakt, że poświęcamy znaczącą</w:t>
      </w:r>
      <w:r w:rsidR="00264BDA" w:rsidRPr="00AE77B4">
        <w:rPr>
          <w:rFonts w:eastAsia="Calibri" w:cs="Arial"/>
        </w:rPr>
        <w:t xml:space="preserve"> </w:t>
      </w:r>
      <w:r w:rsidR="00264BDA" w:rsidRPr="00AE77B4">
        <w:rPr>
          <w:rFonts w:eastAsia="Calibri" w:cs="Arial"/>
          <w:shd w:val="clear" w:color="auto" w:fill="FFFFFF"/>
        </w:rPr>
        <w:t xml:space="preserve">część naszego czasu, aby zarobić na liczne urządzenia tenże czas oszczędzające, </w:t>
      </w:r>
      <w:r w:rsidR="007032AD" w:rsidRPr="00AE77B4">
        <w:rPr>
          <w:rFonts w:eastAsia="Calibri" w:cs="Arial"/>
          <w:shd w:val="clear" w:color="auto" w:fill="FFFFFF"/>
        </w:rPr>
        <w:t>chociażby</w:t>
      </w:r>
      <w:r w:rsidR="00264BDA" w:rsidRPr="00AE77B4">
        <w:rPr>
          <w:rFonts w:eastAsia="Calibri" w:cs="Arial"/>
          <w:shd w:val="clear" w:color="auto" w:fill="FFFFFF"/>
        </w:rPr>
        <w:t xml:space="preserve"> na samochody zdolne rozwijać </w:t>
      </w:r>
      <w:r w:rsidR="008962E5" w:rsidRPr="00AE77B4">
        <w:rPr>
          <w:rFonts w:eastAsia="Calibri" w:cs="Arial"/>
          <w:shd w:val="clear" w:color="auto" w:fill="FFFFFF"/>
        </w:rPr>
        <w:t xml:space="preserve">dużą </w:t>
      </w:r>
      <w:r w:rsidR="00264BDA" w:rsidRPr="00AE77B4">
        <w:rPr>
          <w:rFonts w:eastAsia="Calibri" w:cs="Arial"/>
          <w:shd w:val="clear" w:color="auto" w:fill="FFFFFF"/>
        </w:rPr>
        <w:t>prędkość, którymi jednak przeważnie wleczemy się w korkach.</w:t>
      </w:r>
    </w:p>
    <w:p w14:paraId="6D429A55" w14:textId="2B67943B" w:rsidR="00264BDA" w:rsidRPr="00AE77B4" w:rsidRDefault="00EA2A7B" w:rsidP="00EA2A7B">
      <w:pPr>
        <w:rPr>
          <w:rFonts w:eastAsia="Calibri" w:cs="Arial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>Jeszcze do niedawna czas liczył się tylko w szerokiej perspektywie. Miarami czasu zwracającymi uwagę ludzi były pory roku oraz skrajne punkty cyklu słonecznego – przesilenia i równonoce. Pomiar czasu w ciągu jednego dnia był niedokładny i</w:t>
      </w:r>
      <w:r w:rsidR="00276BFE" w:rsidRPr="00AE77B4">
        <w:rPr>
          <w:rFonts w:eastAsia="Calibri" w:cs="Arial"/>
          <w:shd w:val="clear" w:color="auto" w:fill="FFFFFF"/>
        </w:rPr>
        <w:t xml:space="preserve"> </w:t>
      </w:r>
      <w:r w:rsidR="00264BDA" w:rsidRPr="00AE77B4">
        <w:rPr>
          <w:rFonts w:eastAsia="Calibri" w:cs="Arial"/>
          <w:shd w:val="clear" w:color="auto" w:fill="FFFFFF"/>
        </w:rPr>
        <w:t>zbędny. W</w:t>
      </w:r>
      <w:r w:rsidR="00276BFE" w:rsidRPr="00AE77B4">
        <w:rPr>
          <w:rFonts w:eastAsia="Calibri" w:cs="Arial"/>
          <w:shd w:val="clear" w:color="auto" w:fill="FFFFFF"/>
        </w:rPr>
        <w:t> </w:t>
      </w:r>
      <w:r w:rsidR="00264BDA" w:rsidRPr="00AE77B4">
        <w:rPr>
          <w:rFonts w:eastAsia="Calibri" w:cs="Arial"/>
          <w:shd w:val="clear" w:color="auto" w:fill="FFFFFF"/>
        </w:rPr>
        <w:t xml:space="preserve">swej książce </w:t>
      </w:r>
      <w:r w:rsidR="00725476">
        <w:rPr>
          <w:rFonts w:eastAsia="Calibri" w:cs="Arial"/>
          <w:shd w:val="clear" w:color="auto" w:fill="FFFFFF"/>
        </w:rPr>
        <w:t>„</w:t>
      </w:r>
      <w:r w:rsidR="00264BDA" w:rsidRPr="00725476">
        <w:rPr>
          <w:rFonts w:eastAsia="Calibri" w:cs="Arial"/>
          <w:shd w:val="clear" w:color="auto" w:fill="FFFFFF"/>
        </w:rPr>
        <w:t>The Discoverers</w:t>
      </w:r>
      <w:r w:rsidR="00725476">
        <w:rPr>
          <w:rFonts w:eastAsia="Calibri" w:cs="Arial"/>
          <w:shd w:val="clear" w:color="auto" w:fill="FFFFFF"/>
        </w:rPr>
        <w:t>”</w:t>
      </w:r>
      <w:r w:rsidR="00DB2AC6" w:rsidRPr="00AE77B4">
        <w:rPr>
          <w:rFonts w:eastAsia="Calibri" w:cs="Arial"/>
          <w:shd w:val="clear" w:color="auto" w:fill="FFFFFF"/>
          <w:vertAlign w:val="superscript"/>
        </w:rPr>
        <w:t>2</w:t>
      </w:r>
      <w:r w:rsidR="00264BDA" w:rsidRPr="00AE77B4">
        <w:rPr>
          <w:rFonts w:eastAsia="Calibri" w:cs="Arial"/>
          <w:shd w:val="clear" w:color="auto" w:fill="FFFFFF"/>
        </w:rPr>
        <w:t xml:space="preserve"> historyk Daniel </w:t>
      </w:r>
      <w:proofErr w:type="spellStart"/>
      <w:r w:rsidR="00264BDA" w:rsidRPr="00AE77B4">
        <w:rPr>
          <w:rFonts w:eastAsia="Calibri" w:cs="Arial"/>
          <w:shd w:val="clear" w:color="auto" w:fill="FFFFFF"/>
        </w:rPr>
        <w:t>Boorstin</w:t>
      </w:r>
      <w:proofErr w:type="spellEnd"/>
      <w:r w:rsidR="00264BDA" w:rsidRPr="00AE77B4">
        <w:rPr>
          <w:rFonts w:eastAsia="Calibri" w:cs="Arial"/>
          <w:shd w:val="clear" w:color="auto" w:fill="FFFFFF"/>
        </w:rPr>
        <w:t xml:space="preserve"> opisuje, że to Rzymianie w IV</w:t>
      </w:r>
      <w:r w:rsidR="00804EF5" w:rsidRPr="00AE77B4">
        <w:rPr>
          <w:rFonts w:eastAsia="Calibri" w:cs="Arial"/>
          <w:shd w:val="clear" w:color="auto" w:fill="FFFFFF"/>
        </w:rPr>
        <w:t> </w:t>
      </w:r>
      <w:r w:rsidR="00264BDA" w:rsidRPr="00AE77B4">
        <w:rPr>
          <w:rFonts w:eastAsia="Calibri" w:cs="Arial"/>
          <w:shd w:val="clear" w:color="auto" w:fill="FFFFFF"/>
        </w:rPr>
        <w:t>w</w:t>
      </w:r>
      <w:r w:rsidR="00F5374C" w:rsidRPr="00AE77B4">
        <w:rPr>
          <w:rFonts w:eastAsia="Calibri" w:cs="Arial"/>
          <w:shd w:val="clear" w:color="auto" w:fill="FFFFFF"/>
        </w:rPr>
        <w:t>ieku</w:t>
      </w:r>
      <w:r w:rsidR="00264BDA" w:rsidRPr="00AE77B4">
        <w:rPr>
          <w:rFonts w:eastAsia="Calibri" w:cs="Arial"/>
          <w:shd w:val="clear" w:color="auto" w:fill="FFFFFF"/>
        </w:rPr>
        <w:t xml:space="preserve"> p.n.e. podzielili dzień na dwie części: przed południem i po południu. Ten prosty podział, który wykorzystujemy do dziś, najwyraźniej wystarczał przy ówczesnym tempie życia. Dopiero później zaczę</w:t>
      </w:r>
      <w:r w:rsidR="00DB2AC6" w:rsidRPr="00AE77B4">
        <w:rPr>
          <w:rFonts w:eastAsia="Calibri" w:cs="Arial"/>
          <w:shd w:val="clear" w:color="auto" w:fill="FFFFFF"/>
        </w:rPr>
        <w:t>to</w:t>
      </w:r>
      <w:r w:rsidR="00264BDA" w:rsidRPr="00AE77B4">
        <w:rPr>
          <w:rFonts w:eastAsia="Calibri" w:cs="Arial"/>
          <w:shd w:val="clear" w:color="auto" w:fill="FFFFFF"/>
        </w:rPr>
        <w:t xml:space="preserve"> stosować zegary słoneczne i wodne do wyznaczania godzin</w:t>
      </w:r>
      <w:r w:rsidR="00F34712">
        <w:rPr>
          <w:rFonts w:eastAsia="Calibri" w:cs="Arial"/>
          <w:shd w:val="clear" w:color="auto" w:fill="FFFFFF"/>
        </w:rPr>
        <w:t>.</w:t>
      </w:r>
    </w:p>
    <w:p w14:paraId="2F279AC7" w14:textId="58F943BD" w:rsidR="00264BDA" w:rsidRPr="00AE77B4" w:rsidRDefault="00EA2A7B" w:rsidP="00EA2A7B">
      <w:pPr>
        <w:rPr>
          <w:rFonts w:eastAsia="Calibri" w:cs="Arial"/>
        </w:rPr>
      </w:pPr>
      <w:r>
        <w:rPr>
          <w:rFonts w:eastAsia="Calibri" w:cs="Arial"/>
          <w:shd w:val="clear" w:color="auto" w:fill="FFFFFF"/>
        </w:rPr>
        <w:t xml:space="preserve">  </w:t>
      </w:r>
      <w:r w:rsidR="00264BDA" w:rsidRPr="00AE77B4">
        <w:rPr>
          <w:rFonts w:eastAsia="Calibri" w:cs="Arial"/>
          <w:shd w:val="clear" w:color="auto" w:fill="FFFFFF"/>
        </w:rPr>
        <w:t>Zegary mechaniczne wynalezione w Europie w średniowieczu nie były o wiele dokładniejsze. Aż do XV w</w:t>
      </w:r>
      <w:r w:rsidR="008D7906">
        <w:rPr>
          <w:rFonts w:eastAsia="Calibri" w:cs="Arial"/>
          <w:shd w:val="clear" w:color="auto" w:fill="FFFFFF"/>
        </w:rPr>
        <w:t>ieku</w:t>
      </w:r>
      <w:r w:rsidR="00264BDA" w:rsidRPr="00AE77B4">
        <w:rPr>
          <w:rFonts w:eastAsia="Calibri" w:cs="Arial"/>
          <w:shd w:val="clear" w:color="auto" w:fill="FFFFFF"/>
        </w:rPr>
        <w:t xml:space="preserve"> wybijały jedynie godziny. Ta wiedza w zupełności wystarczała większości ludzi. Nikt nie mówił: „Muszę dostarczyć krupy do młyna jutro rano na 10</w:t>
      </w:r>
      <w:r w:rsidR="000524CB" w:rsidRPr="00AE77B4">
        <w:rPr>
          <w:rFonts w:eastAsia="Calibri" w:cs="Arial"/>
          <w:shd w:val="clear" w:color="auto" w:fill="FFFFFF"/>
        </w:rPr>
        <w:t>:</w:t>
      </w:r>
      <w:r w:rsidR="00264BDA" w:rsidRPr="00AE77B4">
        <w:rPr>
          <w:rFonts w:eastAsia="Calibri" w:cs="Arial"/>
          <w:shd w:val="clear" w:color="auto" w:fill="FFFFFF"/>
        </w:rPr>
        <w:t>45”. Minuty i sekundy nie miały większego</w:t>
      </w:r>
      <w:r w:rsidR="00264BDA" w:rsidRPr="00AE77B4">
        <w:rPr>
          <w:rFonts w:eastAsia="Calibri" w:cs="Arial"/>
        </w:rPr>
        <w:t xml:space="preserve"> </w:t>
      </w:r>
      <w:r w:rsidR="00264BDA" w:rsidRPr="00AE77B4">
        <w:rPr>
          <w:rFonts w:eastAsia="Calibri" w:cs="Arial"/>
          <w:shd w:val="clear" w:color="auto" w:fill="FFFFFF"/>
        </w:rPr>
        <w:t>znaczenia, tempo życia nie wymagało tak skrupulatnego pomiaru.</w:t>
      </w:r>
    </w:p>
    <w:p w14:paraId="506C1E87" w14:textId="77777777" w:rsidR="0014102E" w:rsidRPr="00AE77B4" w:rsidRDefault="0014102E" w:rsidP="00EA2A7B">
      <w:pPr>
        <w:spacing w:after="160" w:line="259" w:lineRule="auto"/>
        <w:rPr>
          <w:rFonts w:eastAsia="Calibri" w:cs="Arial"/>
          <w:shd w:val="clear" w:color="auto" w:fill="FFFFFF"/>
        </w:rPr>
      </w:pPr>
      <w:r w:rsidRPr="00AE77B4">
        <w:rPr>
          <w:rFonts w:eastAsia="Calibri" w:cs="Arial"/>
          <w:shd w:val="clear" w:color="auto" w:fill="FFFFFF"/>
        </w:rPr>
        <w:br w:type="page"/>
      </w:r>
    </w:p>
    <w:p w14:paraId="39D3E974" w14:textId="77777777" w:rsidR="00C20982" w:rsidRDefault="00EA2A7B" w:rsidP="00C20982">
      <w:pPr>
        <w:rPr>
          <w:rFonts w:eastAsia="Calibri" w:cs="Arial"/>
          <w:shd w:val="clear" w:color="auto" w:fill="FFFFFF"/>
        </w:rPr>
      </w:pPr>
      <w:r>
        <w:rPr>
          <w:rFonts w:eastAsia="Calibri" w:cs="Arial"/>
          <w:shd w:val="clear" w:color="auto" w:fill="FFFFFF"/>
        </w:rPr>
        <w:lastRenderedPageBreak/>
        <w:t xml:space="preserve">  </w:t>
      </w:r>
      <w:r w:rsidR="00264BDA" w:rsidRPr="00AE77B4">
        <w:rPr>
          <w:rFonts w:eastAsia="Calibri" w:cs="Arial"/>
          <w:shd w:val="clear" w:color="auto" w:fill="FFFFFF"/>
        </w:rPr>
        <w:t xml:space="preserve">Czasy się zmieniły. W dobie terminarzy i cyfrowych asystentów nasze życie zawodowe coraz bardziej przypomina zlepek 15-minutowych bloków czasowych. Mamy tylko tyle czasu na to, a tyle </w:t>
      </w:r>
      <w:r w:rsidR="00E81745" w:rsidRPr="00AE77B4">
        <w:rPr>
          <w:rFonts w:eastAsia="Calibri" w:cs="Arial"/>
          <w:shd w:val="clear" w:color="auto" w:fill="FFFFFF"/>
        </w:rPr>
        <w:t xml:space="preserve">– </w:t>
      </w:r>
      <w:r w:rsidR="00264BDA" w:rsidRPr="00AE77B4">
        <w:rPr>
          <w:rFonts w:eastAsia="Calibri" w:cs="Arial"/>
          <w:shd w:val="clear" w:color="auto" w:fill="FFFFFF"/>
        </w:rPr>
        <w:t>na tamto, i niewiele więcej w zapasie.</w:t>
      </w:r>
    </w:p>
    <w:p w14:paraId="1D698D5A" w14:textId="11AFE3FB" w:rsidR="00264BDA" w:rsidRPr="00AE77B4" w:rsidRDefault="00264BDA" w:rsidP="00C20982">
      <w:pPr>
        <w:rPr>
          <w:rFonts w:eastAsia="Calibri" w:cs="Arial"/>
          <w:strike/>
          <w:shd w:val="clear" w:color="auto" w:fill="FFFFFF"/>
        </w:rPr>
      </w:pPr>
    </w:p>
    <w:p w14:paraId="75606CFD" w14:textId="10937272" w:rsidR="00264BDA" w:rsidRPr="00EA2A7B" w:rsidRDefault="00C20982" w:rsidP="00C20982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264BDA" w:rsidRPr="00EA2A7B">
        <w:rPr>
          <w:rFonts w:eastAsia="Calibri" w:cs="Arial"/>
        </w:rPr>
        <w:t xml:space="preserve">Na podstawie: Richard </w:t>
      </w:r>
      <w:proofErr w:type="spellStart"/>
      <w:r w:rsidR="00264BDA" w:rsidRPr="00EA2A7B">
        <w:rPr>
          <w:rFonts w:eastAsia="Calibri" w:cs="Arial"/>
        </w:rPr>
        <w:t>Luecke</w:t>
      </w:r>
      <w:proofErr w:type="spellEnd"/>
      <w:r w:rsidR="00264BDA" w:rsidRPr="00EA2A7B">
        <w:rPr>
          <w:rFonts w:eastAsia="Calibri" w:cs="Arial"/>
        </w:rPr>
        <w:t xml:space="preserve">, </w:t>
      </w:r>
      <w:r w:rsidR="00EA2A7B">
        <w:rPr>
          <w:rFonts w:eastAsia="Calibri" w:cs="Arial"/>
        </w:rPr>
        <w:t>„</w:t>
      </w:r>
      <w:r w:rsidR="00264BDA" w:rsidRPr="00EA2A7B">
        <w:rPr>
          <w:rFonts w:eastAsia="Calibri" w:cs="Arial"/>
        </w:rPr>
        <w:t>Zarządzanie czasem</w:t>
      </w:r>
      <w:r w:rsidR="00E81745" w:rsidRPr="00EA2A7B">
        <w:rPr>
          <w:rFonts w:eastAsia="Calibri" w:cs="Arial"/>
        </w:rPr>
        <w:t>. Z</w:t>
      </w:r>
      <w:r w:rsidR="00264BDA" w:rsidRPr="00EA2A7B">
        <w:rPr>
          <w:rFonts w:eastAsia="Calibri" w:cs="Arial"/>
        </w:rPr>
        <w:t>większ własną produktywność i</w:t>
      </w:r>
      <w:r w:rsidR="00EA2A7B">
        <w:rPr>
          <w:rFonts w:eastAsia="Calibri" w:cs="Arial"/>
        </w:rPr>
        <w:t> </w:t>
      </w:r>
      <w:r w:rsidR="00264BDA" w:rsidRPr="00EA2A7B">
        <w:rPr>
          <w:rFonts w:eastAsia="Calibri" w:cs="Arial"/>
        </w:rPr>
        <w:t>efektywność</w:t>
      </w:r>
      <w:r w:rsidR="00EA2A7B">
        <w:rPr>
          <w:rFonts w:eastAsia="Calibri" w:cs="Arial"/>
        </w:rPr>
        <w:t>”</w:t>
      </w:r>
      <w:r w:rsidR="00264BDA" w:rsidRPr="00EA2A7B">
        <w:rPr>
          <w:rFonts w:eastAsia="Calibri" w:cs="Arial"/>
        </w:rPr>
        <w:t xml:space="preserve">, </w:t>
      </w:r>
      <w:r w:rsidR="002C4069" w:rsidRPr="00EA2A7B">
        <w:rPr>
          <w:rFonts w:eastAsia="Calibri" w:cs="Arial"/>
        </w:rPr>
        <w:t xml:space="preserve">tłum. Dorota Strumińska, </w:t>
      </w:r>
      <w:r w:rsidR="00264BDA" w:rsidRPr="00EA2A7B">
        <w:rPr>
          <w:rFonts w:eastAsia="Calibri" w:cs="Arial"/>
        </w:rPr>
        <w:t>Warszawa 2006.</w:t>
      </w:r>
    </w:p>
    <w:p w14:paraId="0F422810" w14:textId="6C0725FF" w:rsidR="00264BDA" w:rsidRPr="00EA2A7B" w:rsidRDefault="00264BDA" w:rsidP="00C20982">
      <w:pPr>
        <w:rPr>
          <w:rFonts w:eastAsia="Calibri" w:cs="Arial"/>
        </w:rPr>
      </w:pPr>
    </w:p>
    <w:p w14:paraId="4A0C1107" w14:textId="77777777" w:rsidR="00EA2A7B" w:rsidRPr="00EA2A7B" w:rsidRDefault="00EA2A7B" w:rsidP="00EA2A7B">
      <w:pPr>
        <w:rPr>
          <w:rFonts w:eastAsia="Calibri" w:cs="Arial"/>
        </w:rPr>
      </w:pPr>
      <w:r w:rsidRPr="00EA2A7B">
        <w:rPr>
          <w:rFonts w:eastAsia="Calibri" w:cs="Arial"/>
        </w:rPr>
        <w:t xml:space="preserve">  Wyjaśnienia wyrazów</w:t>
      </w:r>
    </w:p>
    <w:p w14:paraId="603131DC" w14:textId="11A23382" w:rsidR="00DB2AC6" w:rsidRPr="00EA2A7B" w:rsidRDefault="00DB2AC6" w:rsidP="00EA2A7B">
      <w:pPr>
        <w:rPr>
          <w:rFonts w:eastAsia="Calibri" w:cs="Arial"/>
        </w:rPr>
      </w:pPr>
      <w:r w:rsidRPr="00EA2A7B">
        <w:rPr>
          <w:rFonts w:eastAsia="Calibri" w:cs="Arial"/>
          <w:vertAlign w:val="superscript"/>
        </w:rPr>
        <w:t>1</w:t>
      </w:r>
      <w:r w:rsidRPr="00EA2A7B">
        <w:rPr>
          <w:rFonts w:eastAsia="Calibri" w:cs="Arial"/>
        </w:rPr>
        <w:t xml:space="preserve"> Benjamin Franklin (1706–1790) – amerykański polityk.</w:t>
      </w:r>
    </w:p>
    <w:p w14:paraId="169EC238" w14:textId="4342EB0A" w:rsidR="00DB2AC6" w:rsidRPr="00EA2A7B" w:rsidRDefault="00DB2AC6" w:rsidP="00EA2A7B">
      <w:pPr>
        <w:rPr>
          <w:rFonts w:eastAsia="Calibri" w:cs="Arial"/>
        </w:rPr>
      </w:pPr>
      <w:r w:rsidRPr="00EA2A7B">
        <w:rPr>
          <w:rFonts w:eastAsia="Calibri" w:cs="Arial"/>
          <w:vertAlign w:val="superscript"/>
        </w:rPr>
        <w:t>2</w:t>
      </w:r>
      <w:r w:rsidRPr="00EA2A7B">
        <w:rPr>
          <w:rFonts w:eastAsia="Calibri" w:cs="Arial"/>
        </w:rPr>
        <w:t xml:space="preserve"> </w:t>
      </w:r>
      <w:r w:rsidR="00725476">
        <w:rPr>
          <w:rFonts w:eastAsia="Calibri" w:cs="Arial"/>
        </w:rPr>
        <w:t>„</w:t>
      </w:r>
      <w:r w:rsidRPr="00725476">
        <w:rPr>
          <w:rFonts w:eastAsia="Calibri" w:cs="Arial"/>
        </w:rPr>
        <w:t xml:space="preserve">The </w:t>
      </w:r>
      <w:proofErr w:type="spellStart"/>
      <w:r w:rsidR="009539D0" w:rsidRPr="00725476">
        <w:rPr>
          <w:rFonts w:eastAsia="Calibri" w:cs="Arial"/>
        </w:rPr>
        <w:t>Discoverers</w:t>
      </w:r>
      <w:proofErr w:type="spellEnd"/>
      <w:r w:rsidR="00725476">
        <w:rPr>
          <w:rFonts w:eastAsia="Calibri" w:cs="Arial"/>
        </w:rPr>
        <w:t>”</w:t>
      </w:r>
      <w:r w:rsidR="009539D0" w:rsidRPr="00EA2A7B">
        <w:rPr>
          <w:rFonts w:eastAsia="Calibri" w:cs="Arial"/>
        </w:rPr>
        <w:t xml:space="preserve"> – </w:t>
      </w:r>
      <w:r w:rsidR="00725476">
        <w:rPr>
          <w:rFonts w:eastAsia="Calibri" w:cs="Arial"/>
        </w:rPr>
        <w:t>„</w:t>
      </w:r>
      <w:r w:rsidR="009539D0" w:rsidRPr="00725476">
        <w:rPr>
          <w:rFonts w:eastAsia="Calibri" w:cs="Arial"/>
        </w:rPr>
        <w:t>Odkrywcy</w:t>
      </w:r>
      <w:r w:rsidR="00725476">
        <w:rPr>
          <w:rFonts w:eastAsia="Calibri" w:cs="Arial"/>
        </w:rPr>
        <w:t>”</w:t>
      </w:r>
      <w:r w:rsidR="009539D0" w:rsidRPr="00EA2A7B">
        <w:rPr>
          <w:rFonts w:eastAsia="Calibri" w:cs="Arial"/>
        </w:rPr>
        <w:t xml:space="preserve">. </w:t>
      </w:r>
    </w:p>
    <w:p w14:paraId="5A9F18FC" w14:textId="77777777" w:rsidR="00C20982" w:rsidRPr="0071367F" w:rsidRDefault="00C20982" w:rsidP="00C20982">
      <w:pPr>
        <w:rPr>
          <w:rFonts w:eastAsia="Calibri" w:cs="Arial"/>
        </w:rPr>
      </w:pPr>
    </w:p>
    <w:p w14:paraId="248E6892" w14:textId="77777777" w:rsidR="00C20982" w:rsidRPr="0071367F" w:rsidRDefault="00C20982" w:rsidP="00C20982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71367F">
        <w:rPr>
          <w:rFonts w:eastAsia="Calibri" w:cs="Arial"/>
        </w:rPr>
        <w:t>Tekst 2.</w:t>
      </w:r>
    </w:p>
    <w:p w14:paraId="064E6788" w14:textId="77777777" w:rsidR="00C20982" w:rsidRPr="0071367F" w:rsidRDefault="00C20982" w:rsidP="00C20982">
      <w:pPr>
        <w:rPr>
          <w:rFonts w:eastAsia="Calibri" w:cs="Arial"/>
        </w:rPr>
      </w:pPr>
    </w:p>
    <w:p w14:paraId="6C6D472B" w14:textId="4E629DB5" w:rsidR="00264BDA" w:rsidRPr="00883327" w:rsidRDefault="00C20982" w:rsidP="00264BDA">
      <w:pPr>
        <w:shd w:val="clear" w:color="auto" w:fill="FFFFFF"/>
        <w:outlineLvl w:val="0"/>
        <w:rPr>
          <w:rFonts w:eastAsia="Times New Roman" w:cs="Arial"/>
          <w:bCs/>
          <w:kern w:val="36"/>
          <w:lang w:eastAsia="pl-PL"/>
        </w:rPr>
      </w:pPr>
      <w:r>
        <w:rPr>
          <w:rFonts w:eastAsia="Times New Roman" w:cs="Arial"/>
          <w:bCs/>
          <w:kern w:val="36"/>
          <w:lang w:eastAsia="pl-PL"/>
        </w:rPr>
        <w:t xml:space="preserve">  </w:t>
      </w:r>
      <w:r w:rsidR="00264BDA" w:rsidRPr="00883327">
        <w:rPr>
          <w:rFonts w:eastAsia="Times New Roman" w:cs="Arial"/>
          <w:bCs/>
          <w:kern w:val="36"/>
          <w:lang w:eastAsia="pl-PL"/>
        </w:rPr>
        <w:t>Hanna Gadomska</w:t>
      </w:r>
    </w:p>
    <w:p w14:paraId="37502CCA" w14:textId="23CEDE55" w:rsidR="00264BDA" w:rsidRPr="00C20982" w:rsidRDefault="00C20982" w:rsidP="00264BDA">
      <w:pPr>
        <w:shd w:val="clear" w:color="auto" w:fill="FFFFFF"/>
        <w:outlineLvl w:val="0"/>
        <w:rPr>
          <w:rFonts w:eastAsia="Times New Roman" w:cs="Arial"/>
          <w:bCs/>
          <w:iCs/>
          <w:kern w:val="36"/>
          <w:lang w:eastAsia="pl-PL"/>
        </w:rPr>
      </w:pPr>
      <w:r>
        <w:rPr>
          <w:rFonts w:eastAsia="Times New Roman" w:cs="Arial"/>
          <w:bCs/>
          <w:iCs/>
          <w:kern w:val="36"/>
          <w:lang w:eastAsia="pl-PL"/>
        </w:rPr>
        <w:t xml:space="preserve">  „</w:t>
      </w:r>
      <w:r w:rsidR="00264BDA" w:rsidRPr="00C20982">
        <w:rPr>
          <w:rFonts w:eastAsia="Times New Roman" w:cs="Arial"/>
          <w:bCs/>
          <w:iCs/>
          <w:kern w:val="36"/>
          <w:lang w:eastAsia="pl-PL"/>
        </w:rPr>
        <w:t>Masz wrażenie, że czas płynie za szybko?</w:t>
      </w:r>
      <w:r>
        <w:rPr>
          <w:rFonts w:eastAsia="Times New Roman" w:cs="Arial"/>
          <w:bCs/>
          <w:iCs/>
          <w:kern w:val="36"/>
          <w:lang w:eastAsia="pl-PL"/>
        </w:rPr>
        <w:t>”</w:t>
      </w:r>
    </w:p>
    <w:p w14:paraId="19D31814" w14:textId="77777777" w:rsidR="00264BDA" w:rsidRPr="00883327" w:rsidRDefault="00264BDA" w:rsidP="00264BDA">
      <w:pPr>
        <w:shd w:val="clear" w:color="auto" w:fill="FFFFFF"/>
        <w:rPr>
          <w:rFonts w:eastAsia="Times New Roman" w:cs="Arial"/>
          <w:lang w:eastAsia="pl-PL"/>
        </w:rPr>
      </w:pPr>
    </w:p>
    <w:p w14:paraId="524F70CF" w14:textId="38BF73E1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 xml:space="preserve">Kto nie pamięta, jak w dzieciństwie podróż samochodem wydawała się niekończącą się historią, a lekcja matematyki trwała wieczność. Dziś babie lato jest jak zapowiedź nadchodzących mrozów, </w:t>
      </w:r>
      <w:r w:rsidR="00051665" w:rsidRPr="007032AD">
        <w:rPr>
          <w:rFonts w:eastAsia="Times New Roman" w:cs="Arial"/>
          <w:lang w:eastAsia="pl-PL"/>
        </w:rPr>
        <w:t>pytanie</w:t>
      </w:r>
      <w:r w:rsidR="0033705C" w:rsidRPr="007032AD">
        <w:rPr>
          <w:rFonts w:eastAsia="Times New Roman" w:cs="Arial"/>
          <w:lang w:eastAsia="pl-PL"/>
        </w:rPr>
        <w:t>:</w:t>
      </w:r>
      <w:r w:rsidR="00264BDA" w:rsidRPr="007032AD">
        <w:rPr>
          <w:rFonts w:eastAsia="Times New Roman" w:cs="Arial"/>
          <w:lang w:eastAsia="pl-PL"/>
        </w:rPr>
        <w:t xml:space="preserve"> „</w:t>
      </w:r>
      <w:r w:rsidR="00051665" w:rsidRPr="007032AD">
        <w:rPr>
          <w:rFonts w:eastAsia="Times New Roman" w:cs="Arial"/>
          <w:lang w:eastAsia="pl-PL"/>
        </w:rPr>
        <w:t>K</w:t>
      </w:r>
      <w:r w:rsidR="00264BDA" w:rsidRPr="007032AD">
        <w:rPr>
          <w:rFonts w:eastAsia="Times New Roman" w:cs="Arial"/>
          <w:lang w:eastAsia="pl-PL"/>
        </w:rPr>
        <w:t>iedy to zleciało</w:t>
      </w:r>
      <w:r w:rsidR="00051665" w:rsidRPr="007032AD">
        <w:rPr>
          <w:rFonts w:eastAsia="Times New Roman" w:cs="Arial"/>
          <w:lang w:eastAsia="pl-PL"/>
        </w:rPr>
        <w:t>?</w:t>
      </w:r>
      <w:r w:rsidR="00264BDA" w:rsidRPr="007032AD">
        <w:rPr>
          <w:rFonts w:eastAsia="Times New Roman" w:cs="Arial"/>
          <w:lang w:eastAsia="pl-PL"/>
        </w:rPr>
        <w:t>”</w:t>
      </w:r>
      <w:r w:rsidR="0033705C" w:rsidRPr="007032AD">
        <w:rPr>
          <w:rFonts w:eastAsia="Times New Roman" w:cs="Arial"/>
          <w:lang w:eastAsia="pl-PL"/>
        </w:rPr>
        <w:t>,</w:t>
      </w:r>
      <w:r w:rsidR="00264BDA" w:rsidRPr="007032AD">
        <w:rPr>
          <w:rFonts w:eastAsia="Times New Roman" w:cs="Arial"/>
          <w:lang w:eastAsia="pl-PL"/>
        </w:rPr>
        <w:t xml:space="preserve"> brzmi</w:t>
      </w:r>
      <w:r w:rsidR="00264BDA" w:rsidRPr="00883327">
        <w:rPr>
          <w:rFonts w:eastAsia="Times New Roman" w:cs="Arial"/>
          <w:lang w:eastAsia="pl-PL"/>
        </w:rPr>
        <w:t xml:space="preserve"> jak mantra, a urodziny i święta przychodzą każdego roku o wiele za wcześnie. Brzmi znajomo?</w:t>
      </w:r>
    </w:p>
    <w:p w14:paraId="4CA7A238" w14:textId="3FAE59C6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>– Wcale nie musi tak być. To</w:t>
      </w:r>
      <w:r w:rsidR="003E1BF0">
        <w:rPr>
          <w:rFonts w:eastAsia="Times New Roman" w:cs="Arial"/>
          <w:lang w:eastAsia="pl-PL"/>
        </w:rPr>
        <w:t>,</w:t>
      </w:r>
      <w:r w:rsidR="00264BDA" w:rsidRPr="00883327">
        <w:rPr>
          <w:rFonts w:eastAsia="Times New Roman" w:cs="Arial"/>
          <w:lang w:eastAsia="pl-PL"/>
        </w:rPr>
        <w:t xml:space="preserve"> jak doświadczamy upływu czasu</w:t>
      </w:r>
      <w:r w:rsidR="003E1BF0">
        <w:rPr>
          <w:rFonts w:eastAsia="Times New Roman" w:cs="Arial"/>
          <w:lang w:eastAsia="pl-PL"/>
        </w:rPr>
        <w:t>,</w:t>
      </w:r>
      <w:r w:rsidR="00264BDA" w:rsidRPr="00883327">
        <w:rPr>
          <w:rFonts w:eastAsia="Times New Roman" w:cs="Arial"/>
          <w:lang w:eastAsia="pl-PL"/>
        </w:rPr>
        <w:t xml:space="preserve"> różn</w:t>
      </w:r>
      <w:r w:rsidR="007032AD">
        <w:rPr>
          <w:rFonts w:eastAsia="Times New Roman" w:cs="Arial"/>
          <w:lang w:eastAsia="pl-PL"/>
        </w:rPr>
        <w:t>i się</w:t>
      </w:r>
      <w:r w:rsidR="00264BDA" w:rsidRPr="00883327">
        <w:rPr>
          <w:rFonts w:eastAsia="Times New Roman" w:cs="Arial"/>
          <w:lang w:eastAsia="pl-PL"/>
        </w:rPr>
        <w:t xml:space="preserve"> w różnych sytuacjach – mówi Steve Taylor</w:t>
      </w:r>
      <w:r w:rsidR="00E81745">
        <w:rPr>
          <w:rFonts w:eastAsia="Times New Roman" w:cs="Arial"/>
          <w:lang w:eastAsia="pl-PL"/>
        </w:rPr>
        <w:t>,</w:t>
      </w:r>
      <w:r w:rsidR="00264BDA" w:rsidRPr="00883327">
        <w:rPr>
          <w:rFonts w:eastAsia="Times New Roman" w:cs="Arial"/>
          <w:lang w:eastAsia="pl-PL"/>
        </w:rPr>
        <w:t xml:space="preserve"> </w:t>
      </w:r>
      <w:r w:rsidR="00E81745" w:rsidRPr="00883327">
        <w:rPr>
          <w:rFonts w:eastAsia="Times New Roman" w:cs="Arial"/>
          <w:lang w:eastAsia="pl-PL"/>
        </w:rPr>
        <w:t>psycholog</w:t>
      </w:r>
      <w:r w:rsidR="00264BDA" w:rsidRPr="00883327">
        <w:rPr>
          <w:rFonts w:eastAsia="Times New Roman" w:cs="Arial"/>
          <w:lang w:eastAsia="pl-PL"/>
        </w:rPr>
        <w:t>.</w:t>
      </w:r>
    </w:p>
    <w:p w14:paraId="56072332" w14:textId="76FC7FC7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>Badania Taylora zdają się potwierdzać istnienie dwóch podstawowych praw. Po pierwsze</w:t>
      </w:r>
      <w:r w:rsidR="007032AD">
        <w:rPr>
          <w:rFonts w:eastAsia="Times New Roman" w:cs="Arial"/>
          <w:lang w:eastAsia="pl-PL"/>
        </w:rPr>
        <w:t xml:space="preserve"> –</w:t>
      </w:r>
      <w:r w:rsidR="00264BDA" w:rsidRPr="00883327">
        <w:rPr>
          <w:rFonts w:eastAsia="Times New Roman" w:cs="Arial"/>
          <w:lang w:eastAsia="pl-PL"/>
        </w:rPr>
        <w:t xml:space="preserve"> czas </w:t>
      </w:r>
      <w:r w:rsidR="00E81745">
        <w:rPr>
          <w:rFonts w:eastAsia="Times New Roman" w:cs="Arial"/>
          <w:lang w:eastAsia="pl-PL"/>
        </w:rPr>
        <w:t>z</w:t>
      </w:r>
      <w:r w:rsidR="00264BDA" w:rsidRPr="00883327">
        <w:rPr>
          <w:rFonts w:eastAsia="Times New Roman" w:cs="Arial"/>
          <w:lang w:eastAsia="pl-PL"/>
        </w:rPr>
        <w:t>daje się przy</w:t>
      </w:r>
      <w:r w:rsidR="00E81745">
        <w:rPr>
          <w:rFonts w:eastAsia="Times New Roman" w:cs="Arial"/>
          <w:lang w:eastAsia="pl-PL"/>
        </w:rPr>
        <w:t>ś</w:t>
      </w:r>
      <w:r w:rsidR="00264BDA" w:rsidRPr="00883327">
        <w:rPr>
          <w:rFonts w:eastAsia="Times New Roman" w:cs="Arial"/>
          <w:lang w:eastAsia="pl-PL"/>
        </w:rPr>
        <w:t>pieszać wraz z wiekiem, po drugie – czas wydaje się zwalniać, gdy jesteśmy wystawieni na nowe wrażenia, doświadczenia, trafiamy w nieznane środowisko.</w:t>
      </w:r>
    </w:p>
    <w:p w14:paraId="6ADE21BC" w14:textId="6B5E6092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 xml:space="preserve">W obu przypadkach kluczowym czynnikiem jest związek między naszym postrzeganiem czasu a ilością informacji (bodźców, emocji, myśli), które przetwarzamy. Im więcej nowych informacji, tym czas </w:t>
      </w:r>
      <w:r w:rsidR="00E81745">
        <w:rPr>
          <w:rFonts w:eastAsia="Times New Roman" w:cs="Arial"/>
          <w:lang w:eastAsia="pl-PL"/>
        </w:rPr>
        <w:t>wy</w:t>
      </w:r>
      <w:r w:rsidR="00264BDA" w:rsidRPr="00883327">
        <w:rPr>
          <w:rFonts w:eastAsia="Times New Roman" w:cs="Arial"/>
          <w:lang w:eastAsia="pl-PL"/>
        </w:rPr>
        <w:t>daje się upływać wolniej (czy raczej: mamy wrażenie, że upłynęło go więcej, bo nasz umysł przetworzył więcej danych).</w:t>
      </w:r>
    </w:p>
    <w:p w14:paraId="66C10AB4" w14:textId="3D88E033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 xml:space="preserve">Wyjaśnia to, dlaczego w dzieciństwie czas tak się dłuży – świat jest dla dzieci fascynującym miejscem, pełnym nowych wrażeń i pierwszych doświadczeń. Wraz z wiekiem otoczenie staje się coraz bardziej znajome, a my </w:t>
      </w:r>
      <w:r w:rsidR="003E1BF0">
        <w:rPr>
          <w:rFonts w:eastAsia="Times New Roman" w:cs="Arial"/>
          <w:lang w:eastAsia="pl-PL"/>
        </w:rPr>
        <w:t xml:space="preserve">– </w:t>
      </w:r>
      <w:r w:rsidR="00264BDA" w:rsidRPr="00883327">
        <w:rPr>
          <w:rFonts w:eastAsia="Times New Roman" w:cs="Arial"/>
          <w:lang w:eastAsia="pl-PL"/>
        </w:rPr>
        <w:t xml:space="preserve">coraz mniej wrażliwi na codzienne doświadczenia (przetwarzamy mniej informacji, więcej przyjmujemy za pewnik). </w:t>
      </w:r>
    </w:p>
    <w:p w14:paraId="16C47A54" w14:textId="7A5AAAD8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>Zdaniem Taylora</w:t>
      </w:r>
      <w:r w:rsidR="00E81745">
        <w:rPr>
          <w:rFonts w:eastAsia="Times New Roman" w:cs="Arial"/>
          <w:lang w:eastAsia="pl-PL"/>
        </w:rPr>
        <w:t>,</w:t>
      </w:r>
      <w:r w:rsidR="00264BDA" w:rsidRPr="00883327">
        <w:rPr>
          <w:rFonts w:eastAsia="Times New Roman" w:cs="Arial"/>
          <w:lang w:eastAsia="pl-PL"/>
        </w:rPr>
        <w:t xml:space="preserve"> tę wiedzę możemy wykorzystać, by świadomie zmienić sposób postrzegania czasu. Po pierwsze</w:t>
      </w:r>
      <w:r w:rsidR="007032AD">
        <w:rPr>
          <w:rFonts w:eastAsia="Times New Roman" w:cs="Arial"/>
          <w:lang w:eastAsia="pl-PL"/>
        </w:rPr>
        <w:t xml:space="preserve"> –</w:t>
      </w:r>
      <w:r w:rsidR="00264BDA" w:rsidRPr="00883327">
        <w:rPr>
          <w:rFonts w:eastAsia="Times New Roman" w:cs="Arial"/>
          <w:lang w:eastAsia="pl-PL"/>
        </w:rPr>
        <w:t xml:space="preserve"> w spowolnieniu czasu pomoże wystawienie się na nowe </w:t>
      </w:r>
      <w:r w:rsidR="00264BDA" w:rsidRPr="00D75C4F">
        <w:rPr>
          <w:rFonts w:eastAsia="Times New Roman" w:cs="Arial"/>
          <w:lang w:eastAsia="pl-PL"/>
        </w:rPr>
        <w:t>doświadczenia</w:t>
      </w:r>
      <w:r w:rsidR="001212AB" w:rsidRPr="00D75C4F">
        <w:rPr>
          <w:rFonts w:eastAsia="Times New Roman" w:cs="Arial"/>
          <w:lang w:eastAsia="pl-PL"/>
        </w:rPr>
        <w:t>, jak np.</w:t>
      </w:r>
      <w:r w:rsidR="00264BDA" w:rsidRPr="00D75C4F">
        <w:rPr>
          <w:rFonts w:eastAsia="Times New Roman" w:cs="Arial"/>
          <w:lang w:eastAsia="pl-PL"/>
        </w:rPr>
        <w:t xml:space="preserve"> </w:t>
      </w:r>
      <w:r w:rsidR="001212AB" w:rsidRPr="00D75C4F">
        <w:rPr>
          <w:rFonts w:eastAsia="Times New Roman" w:cs="Arial"/>
          <w:lang w:eastAsia="pl-PL"/>
        </w:rPr>
        <w:t>p</w:t>
      </w:r>
      <w:r w:rsidR="00264BDA" w:rsidRPr="00D75C4F">
        <w:rPr>
          <w:rFonts w:eastAsia="Times New Roman" w:cs="Arial"/>
          <w:lang w:eastAsia="pl-PL"/>
        </w:rPr>
        <w:t xml:space="preserve">odróż w nieznane, wyzwania zawodowe, kurs i zdobywanie nowych umiejętności wśród </w:t>
      </w:r>
      <w:r w:rsidR="00051665" w:rsidRPr="00D75C4F">
        <w:rPr>
          <w:rFonts w:eastAsia="Times New Roman" w:cs="Arial"/>
          <w:lang w:eastAsia="pl-PL"/>
        </w:rPr>
        <w:t>dopiero co</w:t>
      </w:r>
      <w:r w:rsidR="00264BDA" w:rsidRPr="00D75C4F">
        <w:rPr>
          <w:rFonts w:eastAsia="Times New Roman" w:cs="Arial"/>
          <w:lang w:eastAsia="pl-PL"/>
        </w:rPr>
        <w:t xml:space="preserve"> poznanych ludzi. </w:t>
      </w:r>
      <w:r w:rsidR="00E81745" w:rsidRPr="00D75C4F">
        <w:rPr>
          <w:rFonts w:eastAsia="Times New Roman" w:cs="Arial"/>
          <w:lang w:eastAsia="pl-PL"/>
        </w:rPr>
        <w:t>Gdy z</w:t>
      </w:r>
      <w:r w:rsidR="00264BDA" w:rsidRPr="00D75C4F">
        <w:rPr>
          <w:rFonts w:eastAsia="Times New Roman" w:cs="Arial"/>
          <w:lang w:eastAsia="pl-PL"/>
        </w:rPr>
        <w:t>wiedza</w:t>
      </w:r>
      <w:r w:rsidR="00E81745" w:rsidRPr="00D75C4F">
        <w:rPr>
          <w:rFonts w:eastAsia="Times New Roman" w:cs="Arial"/>
          <w:lang w:eastAsia="pl-PL"/>
        </w:rPr>
        <w:t>sz</w:t>
      </w:r>
      <w:r w:rsidR="00264BDA" w:rsidRPr="00883327">
        <w:rPr>
          <w:rFonts w:eastAsia="Times New Roman" w:cs="Arial"/>
          <w:lang w:eastAsia="pl-PL"/>
        </w:rPr>
        <w:t xml:space="preserve"> nowe miejsce, z pewnością jesteś bardziej wrażliwy na otoczenie, wszystko </w:t>
      </w:r>
      <w:r w:rsidR="00E81745">
        <w:rPr>
          <w:rFonts w:eastAsia="Times New Roman" w:cs="Arial"/>
          <w:lang w:eastAsia="pl-PL"/>
        </w:rPr>
        <w:t>okazuje się</w:t>
      </w:r>
      <w:r w:rsidR="00264BDA" w:rsidRPr="00883327">
        <w:rPr>
          <w:rFonts w:eastAsia="Times New Roman" w:cs="Arial"/>
          <w:lang w:eastAsia="pl-PL"/>
        </w:rPr>
        <w:t xml:space="preserve"> nieznane i nowe, poświęcasz więc sporo uwagi, by przetworzyć bodźce. Czas się nie dłuży, ale masz wrażenie, że upłynęło go więcej, niż gdybyś pozostał przy biurku i wykonywał rutynowe czynności.</w:t>
      </w:r>
    </w:p>
    <w:p w14:paraId="7C71D274" w14:textId="0A81381A" w:rsidR="0014102E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 xml:space="preserve">Drugi sposób, i </w:t>
      </w:r>
      <w:r w:rsidR="00E81745">
        <w:rPr>
          <w:rFonts w:eastAsia="Times New Roman" w:cs="Arial"/>
          <w:lang w:eastAsia="pl-PL"/>
        </w:rPr>
        <w:t xml:space="preserve">– </w:t>
      </w:r>
      <w:r w:rsidR="00264BDA" w:rsidRPr="00883327">
        <w:rPr>
          <w:rFonts w:eastAsia="Times New Roman" w:cs="Arial"/>
          <w:lang w:eastAsia="pl-PL"/>
        </w:rPr>
        <w:t>jak się zdaje</w:t>
      </w:r>
      <w:r w:rsidR="00E81745">
        <w:rPr>
          <w:rFonts w:eastAsia="Times New Roman" w:cs="Arial"/>
          <w:lang w:eastAsia="pl-PL"/>
        </w:rPr>
        <w:t xml:space="preserve"> –</w:t>
      </w:r>
      <w:r w:rsidR="00264BDA" w:rsidRPr="00883327">
        <w:rPr>
          <w:rFonts w:eastAsia="Times New Roman" w:cs="Arial"/>
          <w:lang w:eastAsia="pl-PL"/>
        </w:rPr>
        <w:t xml:space="preserve"> bardziej skuteczny, to podejmowanie wysiłku, </w:t>
      </w:r>
      <w:r w:rsidR="007032AD">
        <w:rPr>
          <w:rFonts w:eastAsia="Times New Roman" w:cs="Arial"/>
          <w:lang w:eastAsia="pl-PL"/>
        </w:rPr>
        <w:t>że</w:t>
      </w:r>
      <w:r w:rsidR="00264BDA" w:rsidRPr="00883327">
        <w:rPr>
          <w:rFonts w:eastAsia="Times New Roman" w:cs="Arial"/>
          <w:lang w:eastAsia="pl-PL"/>
        </w:rPr>
        <w:t xml:space="preserve">by być bardziej świadomym codziennych doświadczeń. To tak zwana uważność, która oznacza zwrócenie uwagi na to, co widzimy, słyszymy, </w:t>
      </w:r>
      <w:r w:rsidR="00E81745">
        <w:rPr>
          <w:rFonts w:eastAsia="Times New Roman" w:cs="Arial"/>
          <w:lang w:eastAsia="pl-PL"/>
        </w:rPr>
        <w:t xml:space="preserve">poznajemy </w:t>
      </w:r>
      <w:r w:rsidR="00264BDA" w:rsidRPr="00883327">
        <w:rPr>
          <w:rFonts w:eastAsia="Times New Roman" w:cs="Arial"/>
          <w:lang w:eastAsia="pl-PL"/>
        </w:rPr>
        <w:t>doty</w:t>
      </w:r>
      <w:r w:rsidR="00E81745">
        <w:rPr>
          <w:rFonts w:eastAsia="Times New Roman" w:cs="Arial"/>
          <w:lang w:eastAsia="pl-PL"/>
        </w:rPr>
        <w:t>kiem</w:t>
      </w:r>
      <w:r w:rsidR="00264BDA" w:rsidRPr="00883327">
        <w:rPr>
          <w:rFonts w:eastAsia="Times New Roman" w:cs="Arial"/>
          <w:lang w:eastAsia="pl-PL"/>
        </w:rPr>
        <w:t>, smakujemy lub wąchamy – nie zaś na nasze myśli. Oznacza przeżywanie trwającej chwili wszystkimi zmysłami</w:t>
      </w:r>
      <w:r w:rsidR="007032AD">
        <w:rPr>
          <w:rFonts w:eastAsia="Times New Roman" w:cs="Arial"/>
          <w:lang w:eastAsia="pl-PL"/>
        </w:rPr>
        <w:t>,</w:t>
      </w:r>
      <w:r w:rsidR="00264BDA" w:rsidRPr="00883327">
        <w:rPr>
          <w:rFonts w:eastAsia="Times New Roman" w:cs="Arial"/>
          <w:lang w:eastAsia="pl-PL"/>
        </w:rPr>
        <w:t xml:space="preserve"> nie w sposób </w:t>
      </w:r>
      <w:r w:rsidR="00264BDA" w:rsidRPr="00D75C4F">
        <w:rPr>
          <w:rFonts w:eastAsia="Times New Roman" w:cs="Arial"/>
          <w:lang w:eastAsia="pl-PL"/>
        </w:rPr>
        <w:t>czysto intelektualny</w:t>
      </w:r>
      <w:r w:rsidR="00154C82" w:rsidRPr="00D75C4F">
        <w:rPr>
          <w:rFonts w:eastAsia="Times New Roman" w:cs="Arial"/>
          <w:lang w:eastAsia="pl-PL"/>
        </w:rPr>
        <w:t xml:space="preserve">, ale </w:t>
      </w:r>
      <w:r w:rsidR="008F749B" w:rsidRPr="00D75C4F">
        <w:rPr>
          <w:rFonts w:eastAsia="Times New Roman" w:cs="Arial"/>
          <w:lang w:eastAsia="pl-PL"/>
        </w:rPr>
        <w:t>poprzez</w:t>
      </w:r>
      <w:r w:rsidR="00264BDA" w:rsidRPr="00D75C4F">
        <w:rPr>
          <w:rFonts w:eastAsia="Times New Roman" w:cs="Arial"/>
          <w:lang w:eastAsia="pl-PL"/>
        </w:rPr>
        <w:t xml:space="preserve"> </w:t>
      </w:r>
      <w:r w:rsidR="008F749B" w:rsidRPr="00D75C4F">
        <w:rPr>
          <w:rFonts w:eastAsia="Times New Roman" w:cs="Arial"/>
          <w:lang w:eastAsia="pl-PL"/>
        </w:rPr>
        <w:t>skanowanie</w:t>
      </w:r>
      <w:r w:rsidR="008F749B">
        <w:rPr>
          <w:rFonts w:eastAsia="Times New Roman" w:cs="Arial"/>
          <w:lang w:eastAsia="pl-PL"/>
        </w:rPr>
        <w:t xml:space="preserve"> </w:t>
      </w:r>
      <w:r w:rsidR="00264BDA" w:rsidRPr="000524CB">
        <w:rPr>
          <w:rFonts w:eastAsia="Times New Roman" w:cs="Arial"/>
          <w:lang w:eastAsia="pl-PL"/>
        </w:rPr>
        <w:t>ciał</w:t>
      </w:r>
      <w:r w:rsidR="008F749B">
        <w:rPr>
          <w:rFonts w:eastAsia="Times New Roman" w:cs="Arial"/>
          <w:lang w:eastAsia="pl-PL"/>
        </w:rPr>
        <w:t>a</w:t>
      </w:r>
      <w:r w:rsidR="00264BDA" w:rsidRPr="000524CB">
        <w:rPr>
          <w:rFonts w:eastAsia="Times New Roman" w:cs="Arial"/>
          <w:lang w:eastAsia="pl-PL"/>
        </w:rPr>
        <w:t xml:space="preserve">, </w:t>
      </w:r>
      <w:r w:rsidR="00264BDA" w:rsidRPr="00883327">
        <w:rPr>
          <w:rFonts w:eastAsia="Times New Roman" w:cs="Arial"/>
          <w:lang w:eastAsia="pl-PL"/>
        </w:rPr>
        <w:t xml:space="preserve">obserwowanie otaczających </w:t>
      </w:r>
      <w:r w:rsidR="003E1BF0">
        <w:rPr>
          <w:rFonts w:eastAsia="Times New Roman" w:cs="Arial"/>
          <w:lang w:eastAsia="pl-PL"/>
        </w:rPr>
        <w:t xml:space="preserve">nas </w:t>
      </w:r>
      <w:r w:rsidR="00264BDA" w:rsidRPr="00883327">
        <w:rPr>
          <w:rFonts w:eastAsia="Times New Roman" w:cs="Arial"/>
          <w:lang w:eastAsia="pl-PL"/>
        </w:rPr>
        <w:t xml:space="preserve">przedmiotów i zjawisk. </w:t>
      </w:r>
      <w:r w:rsidR="00E81745">
        <w:rPr>
          <w:rFonts w:eastAsia="Times New Roman" w:cs="Arial"/>
          <w:lang w:eastAsia="pl-PL"/>
        </w:rPr>
        <w:t>J</w:t>
      </w:r>
      <w:r w:rsidR="00264BDA" w:rsidRPr="00883327">
        <w:rPr>
          <w:rFonts w:eastAsia="Times New Roman" w:cs="Arial"/>
          <w:lang w:eastAsia="pl-PL"/>
        </w:rPr>
        <w:t xml:space="preserve">est to więc </w:t>
      </w:r>
      <w:r w:rsidR="00E81745">
        <w:rPr>
          <w:rFonts w:eastAsia="Times New Roman" w:cs="Arial"/>
          <w:lang w:eastAsia="pl-PL"/>
        </w:rPr>
        <w:t xml:space="preserve">nie tyle </w:t>
      </w:r>
      <w:r w:rsidR="00264BDA" w:rsidRPr="00883327">
        <w:rPr>
          <w:rFonts w:eastAsia="Times New Roman" w:cs="Arial"/>
          <w:lang w:eastAsia="pl-PL"/>
        </w:rPr>
        <w:t xml:space="preserve">poszukiwanie nowych doświadczeń, </w:t>
      </w:r>
      <w:r w:rsidR="00E81745">
        <w:rPr>
          <w:rFonts w:eastAsia="Times New Roman" w:cs="Arial"/>
          <w:lang w:eastAsia="pl-PL"/>
        </w:rPr>
        <w:t>ile</w:t>
      </w:r>
      <w:r w:rsidR="00264BDA" w:rsidRPr="00883327">
        <w:rPr>
          <w:rFonts w:eastAsia="Times New Roman" w:cs="Arial"/>
          <w:lang w:eastAsia="pl-PL"/>
        </w:rPr>
        <w:t xml:space="preserve"> zmiana podejścia do doświadczeń już znanych. </w:t>
      </w:r>
      <w:r w:rsidR="0014102E">
        <w:rPr>
          <w:rFonts w:eastAsia="Times New Roman" w:cs="Arial"/>
          <w:lang w:eastAsia="pl-PL"/>
        </w:rPr>
        <w:br w:type="page"/>
      </w:r>
    </w:p>
    <w:p w14:paraId="295A47C4" w14:textId="5793DCE0" w:rsidR="00264BDA" w:rsidRPr="00883327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lastRenderedPageBreak/>
        <w:t xml:space="preserve">  </w:t>
      </w:r>
      <w:r w:rsidR="00264BDA" w:rsidRPr="00883327">
        <w:rPr>
          <w:rFonts w:eastAsia="Times New Roman" w:cs="Arial"/>
          <w:lang w:eastAsia="pl-PL"/>
        </w:rPr>
        <w:t xml:space="preserve">– Ten otwarty i uważny stosunek do swoich doświadczeń sprawia, że zwiększamy ilość przetwarzanych informacji i </w:t>
      </w:r>
      <w:r w:rsidR="007032AD">
        <w:rPr>
          <w:rFonts w:eastAsia="Times New Roman" w:cs="Arial"/>
          <w:lang w:eastAsia="pl-PL"/>
        </w:rPr>
        <w:t>dzięki temu</w:t>
      </w:r>
      <w:r w:rsidR="00264BDA" w:rsidRPr="00883327">
        <w:rPr>
          <w:rFonts w:eastAsia="Times New Roman" w:cs="Arial"/>
          <w:lang w:eastAsia="pl-PL"/>
        </w:rPr>
        <w:t xml:space="preserve"> mamy większą kontrolę nad tym, jak postrzegamy czas – podsumowuje Taylor.</w:t>
      </w:r>
    </w:p>
    <w:p w14:paraId="077FEB8B" w14:textId="711AF658" w:rsidR="00264BDA" w:rsidRDefault="00C20982" w:rsidP="00C20982">
      <w:pPr>
        <w:shd w:val="clear" w:color="auto" w:fill="FFFFFF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264BDA" w:rsidRPr="00883327">
        <w:rPr>
          <w:rFonts w:eastAsia="Times New Roman" w:cs="Arial"/>
          <w:lang w:eastAsia="pl-PL"/>
        </w:rPr>
        <w:t>Nie musimy więc myśleć o czasie jako o wrogu – w pewnym stopniu mamy nad nim kontrolę. I chociaż nie mamy możliwości zatrzymywania chwil, możemy je po prostu uważniej przeżywać. A to chyba najlepsze, co możemy zrobić ze swoim czasem.</w:t>
      </w:r>
    </w:p>
    <w:p w14:paraId="661B8DC3" w14:textId="77777777" w:rsidR="006A64D9" w:rsidRPr="00C20982" w:rsidRDefault="006A64D9" w:rsidP="00264BDA">
      <w:pPr>
        <w:shd w:val="clear" w:color="auto" w:fill="FFFFFF"/>
        <w:ind w:firstLine="425"/>
        <w:rPr>
          <w:rFonts w:eastAsia="Times New Roman" w:cs="Arial"/>
          <w:lang w:eastAsia="pl-PL"/>
        </w:rPr>
      </w:pPr>
    </w:p>
    <w:p w14:paraId="29E157DC" w14:textId="11A49007" w:rsidR="006A64D9" w:rsidRPr="00C20982" w:rsidRDefault="00C20982" w:rsidP="00C20982">
      <w:pPr>
        <w:shd w:val="clear" w:color="auto" w:fill="FFFFFF"/>
        <w:outlineLvl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A64D9" w:rsidRPr="00C20982">
        <w:rPr>
          <w:rFonts w:eastAsia="Times New Roman" w:cs="Arial"/>
          <w:lang w:eastAsia="pl-PL"/>
        </w:rPr>
        <w:t xml:space="preserve">Na podstawie: Hanna Gadomska, </w:t>
      </w:r>
      <w:r>
        <w:rPr>
          <w:rFonts w:eastAsia="Times New Roman" w:cs="Arial"/>
          <w:lang w:eastAsia="pl-PL"/>
        </w:rPr>
        <w:t>„</w:t>
      </w:r>
      <w:r w:rsidR="006A64D9" w:rsidRPr="00C20982">
        <w:rPr>
          <w:rFonts w:eastAsia="Times New Roman" w:cs="Arial"/>
          <w:iCs/>
          <w:lang w:eastAsia="pl-PL"/>
        </w:rPr>
        <w:t>Masz wrażenie, że czas płynie za szybko?</w:t>
      </w:r>
      <w:r>
        <w:rPr>
          <w:rFonts w:eastAsia="Times New Roman" w:cs="Arial"/>
          <w:iCs/>
          <w:lang w:eastAsia="pl-PL"/>
        </w:rPr>
        <w:t>”</w:t>
      </w:r>
      <w:r w:rsidR="006A64D9" w:rsidRPr="00C20982">
        <w:rPr>
          <w:rFonts w:eastAsia="Times New Roman" w:cs="Arial"/>
          <w:iCs/>
          <w:lang w:eastAsia="pl-PL"/>
        </w:rPr>
        <w:t>,</w:t>
      </w:r>
      <w:r w:rsidR="006A64D9" w:rsidRPr="00C20982">
        <w:rPr>
          <w:rFonts w:eastAsia="Times New Roman" w:cs="Arial"/>
          <w:lang w:eastAsia="pl-PL"/>
        </w:rPr>
        <w:t xml:space="preserve"> www.focusnauka.pl</w:t>
      </w:r>
    </w:p>
    <w:p w14:paraId="216C7583" w14:textId="7136260C" w:rsidR="00264BDA" w:rsidRDefault="00264BDA" w:rsidP="0033705C">
      <w:pPr>
        <w:rPr>
          <w:rFonts w:eastAsia="Times New Roman" w:cs="Arial"/>
          <w:lang w:eastAsia="pl-PL"/>
        </w:rPr>
      </w:pPr>
    </w:p>
    <w:p w14:paraId="602A0574" w14:textId="67E93795" w:rsidR="00264BDA" w:rsidRPr="00C20982" w:rsidRDefault="00264BDA" w:rsidP="00264BDA">
      <w:pPr>
        <w:rPr>
          <w:rFonts w:eastAsia="Times New Roman" w:cs="Arial"/>
          <w:bCs/>
        </w:rPr>
      </w:pPr>
    </w:p>
    <w:p w14:paraId="5D15EF7B" w14:textId="2F8AA072" w:rsidR="002B0138" w:rsidRPr="00C20982" w:rsidRDefault="00C20982" w:rsidP="00C20982">
      <w:pPr>
        <w:jc w:val="both"/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2B0138" w:rsidRPr="00C20982">
        <w:rPr>
          <w:rFonts w:eastAsia="Calibri" w:cs="Arial"/>
        </w:rPr>
        <w:t xml:space="preserve">Zadanie 1. (0–1) </w:t>
      </w:r>
    </w:p>
    <w:p w14:paraId="4104E13A" w14:textId="282DD3E4" w:rsidR="00C20982" w:rsidRPr="00C20982" w:rsidRDefault="00C20982" w:rsidP="00C20982">
      <w:pPr>
        <w:shd w:val="clear" w:color="auto" w:fill="FFFFFF"/>
        <w:outlineLvl w:val="0"/>
        <w:rPr>
          <w:rFonts w:eastAsia="Calibri" w:cs="Arial"/>
          <w:bCs/>
          <w:noProof/>
        </w:rPr>
      </w:pPr>
      <w:r>
        <w:rPr>
          <w:rFonts w:eastAsia="Calibri" w:cs="Arial"/>
          <w:bCs/>
          <w:noProof/>
        </w:rPr>
        <w:t xml:space="preserve">  </w:t>
      </w:r>
      <w:r w:rsidR="002B0138" w:rsidRPr="00C20982">
        <w:rPr>
          <w:rFonts w:eastAsia="Calibri" w:cs="Arial"/>
          <w:bCs/>
          <w:noProof/>
        </w:rPr>
        <w:t>Oceń prawdziwość po</w:t>
      </w:r>
      <w:r w:rsidR="004741CA" w:rsidRPr="00C20982">
        <w:rPr>
          <w:rFonts w:eastAsia="Calibri" w:cs="Arial"/>
          <w:bCs/>
          <w:noProof/>
        </w:rPr>
        <w:t>danych</w:t>
      </w:r>
      <w:r w:rsidR="002B0138" w:rsidRPr="00C20982">
        <w:rPr>
          <w:rFonts w:eastAsia="Calibri" w:cs="Arial"/>
          <w:bCs/>
          <w:noProof/>
        </w:rPr>
        <w:t xml:space="preserve"> stwierdzeń odnoszących się do tekst</w:t>
      </w:r>
      <w:r w:rsidR="005902DD" w:rsidRPr="00C20982">
        <w:rPr>
          <w:rFonts w:eastAsia="Calibri" w:cs="Arial"/>
          <w:bCs/>
          <w:noProof/>
        </w:rPr>
        <w:t xml:space="preserve">u </w:t>
      </w:r>
      <w:r w:rsidR="00354035" w:rsidRPr="00C20982">
        <w:rPr>
          <w:rFonts w:eastAsia="Calibri" w:cs="Arial"/>
          <w:bCs/>
          <w:noProof/>
        </w:rPr>
        <w:t>Richarda Lueckego oraz do tekstu Hanny Gado</w:t>
      </w:r>
      <w:r w:rsidR="00F5374C" w:rsidRPr="00C20982">
        <w:rPr>
          <w:rFonts w:eastAsia="Calibri" w:cs="Arial"/>
          <w:bCs/>
          <w:noProof/>
        </w:rPr>
        <w:t>m</w:t>
      </w:r>
      <w:r w:rsidR="00354035" w:rsidRPr="00C20982">
        <w:rPr>
          <w:rFonts w:eastAsia="Calibri" w:cs="Arial"/>
          <w:bCs/>
          <w:noProof/>
        </w:rPr>
        <w:t>skiej</w:t>
      </w:r>
      <w:r w:rsidR="002B0138" w:rsidRPr="00C20982">
        <w:rPr>
          <w:rFonts w:eastAsia="Times New Roman" w:cs="Arial"/>
          <w:bCs/>
          <w:color w:val="000000"/>
          <w:kern w:val="36"/>
          <w:lang w:eastAsia="pl-PL"/>
        </w:rPr>
        <w:t>.</w:t>
      </w:r>
      <w:r w:rsidR="002B0138" w:rsidRPr="00C20982">
        <w:rPr>
          <w:rFonts w:eastAsia="Calibri" w:cs="Arial"/>
        </w:rPr>
        <w:t xml:space="preserve"> </w:t>
      </w:r>
      <w:r w:rsidRPr="00C20982">
        <w:rPr>
          <w:rFonts w:eastAsia="Calibri" w:cs="Arial"/>
          <w:bCs/>
          <w:noProof/>
        </w:rPr>
        <w:t>Zapisz P obok stwierdzenia, które jest prawdziwe, albo F</w:t>
      </w:r>
      <w:r>
        <w:rPr>
          <w:rFonts w:eastAsia="Calibri" w:cs="Arial"/>
          <w:bCs/>
          <w:noProof/>
        </w:rPr>
        <w:t> </w:t>
      </w:r>
      <w:r w:rsidRPr="00C20982">
        <w:rPr>
          <w:rFonts w:eastAsia="Calibri" w:cs="Arial"/>
          <w:bCs/>
          <w:noProof/>
        </w:rPr>
        <w:t>– obok stwierdzenia, które jest fałszywe.</w:t>
      </w:r>
    </w:p>
    <w:p w14:paraId="36D067B3" w14:textId="12E6F2FF" w:rsidR="002B0138" w:rsidRPr="00822DF1" w:rsidRDefault="002B0138" w:rsidP="00C20982">
      <w:pPr>
        <w:shd w:val="clear" w:color="auto" w:fill="FFFFFF"/>
        <w:outlineLvl w:val="0"/>
        <w:rPr>
          <w:rFonts w:eastAsia="Calibri" w:cs="Arial"/>
          <w:noProof/>
        </w:rPr>
      </w:pPr>
    </w:p>
    <w:p w14:paraId="3E5ECCCD" w14:textId="3C7E6A1B" w:rsidR="00C20982" w:rsidRDefault="00C20982" w:rsidP="00C20982">
      <w:pPr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Calibri" w:cs="Arial"/>
          <w:bCs/>
          <w:color w:val="000000"/>
        </w:rPr>
        <w:t xml:space="preserve">1. </w:t>
      </w:r>
      <w:r w:rsidRPr="00E81745">
        <w:rPr>
          <w:rFonts w:eastAsia="Times New Roman" w:cs="Arial"/>
          <w:lang w:eastAsia="pl-PL"/>
        </w:rPr>
        <w:t xml:space="preserve">W </w:t>
      </w:r>
      <w:r>
        <w:rPr>
          <w:rFonts w:eastAsia="Times New Roman" w:cs="Arial"/>
          <w:lang w:eastAsia="pl-PL"/>
        </w:rPr>
        <w:t>każdym z</w:t>
      </w:r>
      <w:r w:rsidRPr="00E81745">
        <w:rPr>
          <w:rFonts w:eastAsia="Times New Roman" w:cs="Arial"/>
          <w:lang w:eastAsia="pl-PL"/>
        </w:rPr>
        <w:t xml:space="preserve"> tekst</w:t>
      </w:r>
      <w:r>
        <w:rPr>
          <w:rFonts w:eastAsia="Times New Roman" w:cs="Arial"/>
          <w:lang w:eastAsia="pl-PL"/>
        </w:rPr>
        <w:t>ów</w:t>
      </w:r>
      <w:r w:rsidRPr="00E81745">
        <w:rPr>
          <w:rFonts w:eastAsia="Times New Roman" w:cs="Arial"/>
          <w:lang w:eastAsia="pl-PL"/>
        </w:rPr>
        <w:t xml:space="preserve"> omówiono zagadnienie czasu</w:t>
      </w:r>
      <w:r>
        <w:rPr>
          <w:rFonts w:eastAsia="Times New Roman" w:cs="Arial"/>
          <w:lang w:eastAsia="pl-PL"/>
        </w:rPr>
        <w:t xml:space="preserve"> zarówno </w:t>
      </w:r>
      <w:r w:rsidRPr="00E81745">
        <w:rPr>
          <w:rFonts w:eastAsia="Times New Roman" w:cs="Arial"/>
          <w:lang w:eastAsia="pl-PL"/>
        </w:rPr>
        <w:t>z</w:t>
      </w:r>
      <w:r>
        <w:rPr>
          <w:rFonts w:eastAsia="Times New Roman" w:cs="Arial"/>
          <w:lang w:eastAsia="pl-PL"/>
        </w:rPr>
        <w:t> </w:t>
      </w:r>
      <w:r w:rsidRPr="00E81745">
        <w:rPr>
          <w:rFonts w:eastAsia="Times New Roman" w:cs="Arial"/>
          <w:lang w:eastAsia="pl-PL"/>
        </w:rPr>
        <w:t>perspektywy dzieci</w:t>
      </w:r>
      <w:r>
        <w:rPr>
          <w:rFonts w:eastAsia="Times New Roman" w:cs="Arial"/>
          <w:lang w:eastAsia="pl-PL"/>
        </w:rPr>
        <w:t>,</w:t>
      </w:r>
      <w:r w:rsidRPr="00E81745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jak </w:t>
      </w:r>
      <w:r w:rsidRPr="00E81745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> z perspektywy</w:t>
      </w:r>
      <w:r w:rsidRPr="00E81745">
        <w:rPr>
          <w:rFonts w:eastAsia="Times New Roman" w:cs="Arial"/>
          <w:lang w:eastAsia="pl-PL"/>
        </w:rPr>
        <w:t> dorosłych.</w:t>
      </w:r>
    </w:p>
    <w:p w14:paraId="58B95211" w14:textId="68329FBC" w:rsidR="00C20982" w:rsidRDefault="00C20982" w:rsidP="00C20982">
      <w:pPr>
        <w:autoSpaceDE w:val="0"/>
        <w:autoSpaceDN w:val="0"/>
        <w:adjustRightInd w:val="0"/>
        <w:rPr>
          <w:rFonts w:eastAsia="Calibri" w:cs="Arial"/>
          <w:bCs/>
          <w:color w:val="000000"/>
        </w:rPr>
      </w:pPr>
      <w:r>
        <w:rPr>
          <w:rFonts w:eastAsia="Calibri" w:cs="Arial"/>
          <w:bCs/>
          <w:color w:val="000000"/>
        </w:rPr>
        <w:t xml:space="preserve">2. </w:t>
      </w:r>
      <w:r w:rsidRPr="002B0138">
        <w:rPr>
          <w:rFonts w:eastAsia="Times New Roman" w:cs="Arial"/>
          <w:lang w:eastAsia="pl-PL"/>
        </w:rPr>
        <w:t>Z</w:t>
      </w:r>
      <w:r>
        <w:rPr>
          <w:rFonts w:eastAsia="Times New Roman" w:cs="Arial"/>
          <w:lang w:eastAsia="pl-PL"/>
        </w:rPr>
        <w:t xml:space="preserve"> każdego z</w:t>
      </w:r>
      <w:r w:rsidRPr="002B0138">
        <w:rPr>
          <w:rFonts w:eastAsia="Times New Roman" w:cs="Arial"/>
          <w:lang w:eastAsia="pl-PL"/>
        </w:rPr>
        <w:t xml:space="preserve"> tekstów wynika, że współcześnie ludzie stosują dokładniejsze miary czasu niż dawniej.</w:t>
      </w:r>
    </w:p>
    <w:p w14:paraId="1E3E030E" w14:textId="79064F1A" w:rsidR="002B0138" w:rsidRDefault="002B0138" w:rsidP="00822DF1">
      <w:pPr>
        <w:rPr>
          <w:rFonts w:eastAsia="Times New Roman" w:cs="Arial"/>
          <w:bCs/>
        </w:rPr>
      </w:pPr>
    </w:p>
    <w:p w14:paraId="47200F74" w14:textId="65B63F06" w:rsidR="00264BDA" w:rsidRPr="00C20982" w:rsidRDefault="00C20982" w:rsidP="00C20982">
      <w:pPr>
        <w:jc w:val="both"/>
        <w:rPr>
          <w:rFonts w:eastAsia="Times New Roman" w:cs="Calibri Light"/>
          <w:strike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264BDA" w:rsidRPr="00C20982">
        <w:rPr>
          <w:rFonts w:eastAsia="Times New Roman" w:cs="Calibri Light"/>
          <w:lang w:bidi="en-US"/>
        </w:rPr>
        <w:t xml:space="preserve">Zadanie </w:t>
      </w:r>
      <w:r w:rsidR="002B0138" w:rsidRPr="00C20982">
        <w:rPr>
          <w:rFonts w:eastAsia="Times New Roman" w:cs="Calibri Light"/>
          <w:lang w:bidi="en-US"/>
        </w:rPr>
        <w:t>2</w:t>
      </w:r>
      <w:r w:rsidR="00264BDA" w:rsidRPr="00C20982">
        <w:rPr>
          <w:rFonts w:eastAsia="Times New Roman" w:cs="Calibri Light"/>
          <w:lang w:bidi="en-US"/>
        </w:rPr>
        <w:t>. (0–1)</w:t>
      </w:r>
    </w:p>
    <w:p w14:paraId="33FDA697" w14:textId="63BC41C3" w:rsidR="00264BDA" w:rsidRPr="00C20982" w:rsidRDefault="00C20982" w:rsidP="006D1134">
      <w:pPr>
        <w:shd w:val="clear" w:color="auto" w:fill="FFFFFF"/>
        <w:outlineLvl w:val="0"/>
        <w:rPr>
          <w:rFonts w:eastAsia="Calibri" w:cs="Arial"/>
          <w:bCs/>
          <w:noProof/>
        </w:rPr>
      </w:pPr>
      <w:r>
        <w:rPr>
          <w:rFonts w:eastAsia="Calibri" w:cs="Arial"/>
          <w:bCs/>
          <w:noProof/>
        </w:rPr>
        <w:t xml:space="preserve">  </w:t>
      </w:r>
      <w:r w:rsidR="00264BDA" w:rsidRPr="00C20982">
        <w:rPr>
          <w:rFonts w:eastAsia="Calibri" w:cs="Arial"/>
          <w:bCs/>
          <w:noProof/>
        </w:rPr>
        <w:t>Na podstawie tekstu Richarda Lueck</w:t>
      </w:r>
      <w:r w:rsidR="00E81745" w:rsidRPr="00C20982">
        <w:rPr>
          <w:rFonts w:eastAsia="Calibri" w:cs="Arial"/>
          <w:bCs/>
          <w:noProof/>
        </w:rPr>
        <w:t>ego</w:t>
      </w:r>
      <w:r w:rsidR="00264BDA" w:rsidRPr="00C20982">
        <w:rPr>
          <w:rFonts w:eastAsia="Calibri" w:cs="Arial"/>
          <w:bCs/>
          <w:noProof/>
        </w:rPr>
        <w:t xml:space="preserve"> wyjaśnij, na czym polega paradoks ludzkich starań o </w:t>
      </w:r>
      <w:r w:rsidR="00FA661D" w:rsidRPr="00C20982">
        <w:rPr>
          <w:rFonts w:eastAsia="Calibri" w:cs="Arial"/>
          <w:bCs/>
          <w:noProof/>
        </w:rPr>
        <w:t>spo</w:t>
      </w:r>
      <w:r w:rsidR="00264BDA" w:rsidRPr="00C20982">
        <w:rPr>
          <w:rFonts w:eastAsia="Calibri" w:cs="Arial"/>
          <w:bCs/>
          <w:noProof/>
        </w:rPr>
        <w:t>wolnienie upływu czasu.</w:t>
      </w:r>
    </w:p>
    <w:p w14:paraId="24ECB358" w14:textId="3C4223C5" w:rsidR="00264BDA" w:rsidRPr="00C20982" w:rsidRDefault="00C20982" w:rsidP="006D1134">
      <w:pPr>
        <w:shd w:val="clear" w:color="auto" w:fill="FFFFFF"/>
        <w:outlineLvl w:val="0"/>
        <w:rPr>
          <w:rFonts w:eastAsia="Calibri" w:cs="Arial"/>
          <w:bCs/>
          <w:noProof/>
        </w:rPr>
      </w:pPr>
      <w:r w:rsidRPr="00C20982">
        <w:rPr>
          <w:rFonts w:eastAsia="Calibri" w:cs="Arial"/>
          <w:bCs/>
          <w:noProof/>
        </w:rPr>
        <w:t>---</w:t>
      </w:r>
    </w:p>
    <w:p w14:paraId="3DD80EEC" w14:textId="77777777" w:rsidR="00264BDA" w:rsidRDefault="00264BDA" w:rsidP="00264BDA">
      <w:pPr>
        <w:tabs>
          <w:tab w:val="left" w:leader="dot" w:pos="9072"/>
        </w:tabs>
        <w:contextualSpacing/>
        <w:jc w:val="both"/>
        <w:rPr>
          <w:rFonts w:eastAsia="Times New Roman" w:cs="Arial"/>
          <w:bCs/>
        </w:rPr>
      </w:pPr>
    </w:p>
    <w:p w14:paraId="24C157FE" w14:textId="33061236" w:rsidR="00264BDA" w:rsidRPr="00C20982" w:rsidRDefault="00C20982" w:rsidP="00C20982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264BDA" w:rsidRPr="00C20982">
        <w:rPr>
          <w:rFonts w:eastAsia="Times New Roman" w:cs="Calibri Light"/>
          <w:lang w:bidi="en-US"/>
        </w:rPr>
        <w:t xml:space="preserve">Zadanie </w:t>
      </w:r>
      <w:r w:rsidR="002B0138" w:rsidRPr="00C20982">
        <w:rPr>
          <w:rFonts w:eastAsia="Times New Roman" w:cs="Calibri Light"/>
          <w:lang w:bidi="en-US"/>
        </w:rPr>
        <w:t>3</w:t>
      </w:r>
      <w:r w:rsidR="00264BDA" w:rsidRPr="00C20982">
        <w:rPr>
          <w:rFonts w:eastAsia="Times New Roman" w:cs="Calibri Light"/>
          <w:lang w:bidi="en-US"/>
        </w:rPr>
        <w:t xml:space="preserve">. </w:t>
      </w:r>
      <w:r w:rsidR="00264BDA" w:rsidRPr="00C20982">
        <w:rPr>
          <w:rFonts w:cs="Arial"/>
          <w:sz w:val="24"/>
        </w:rPr>
        <w:t xml:space="preserve">(0–1) </w:t>
      </w:r>
    </w:p>
    <w:p w14:paraId="2859601A" w14:textId="26AA2785" w:rsidR="00264BDA" w:rsidRPr="00C20982" w:rsidRDefault="00C20982" w:rsidP="006D1134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264BDA" w:rsidRPr="00C20982">
        <w:rPr>
          <w:rFonts w:eastAsia="Calibri" w:cs="Arial"/>
        </w:rPr>
        <w:t>Podaj dwa uwarunkowania</w:t>
      </w:r>
      <w:r w:rsidR="0047739B" w:rsidRPr="00C20982">
        <w:rPr>
          <w:rFonts w:eastAsia="Calibri" w:cs="Arial"/>
        </w:rPr>
        <w:t xml:space="preserve"> </w:t>
      </w:r>
      <w:r w:rsidR="00264BDA" w:rsidRPr="00C20982">
        <w:rPr>
          <w:rFonts w:eastAsia="Calibri" w:cs="Arial"/>
        </w:rPr>
        <w:t>wpływające na sposób postrzegania czasu przez człowieka</w:t>
      </w:r>
      <w:r w:rsidR="0047739B" w:rsidRPr="00C20982">
        <w:rPr>
          <w:rFonts w:eastAsia="Calibri" w:cs="Arial"/>
        </w:rPr>
        <w:t>, o</w:t>
      </w:r>
      <w:r>
        <w:rPr>
          <w:rFonts w:eastAsia="Calibri" w:cs="Arial"/>
        </w:rPr>
        <w:t> </w:t>
      </w:r>
      <w:r w:rsidR="0047739B" w:rsidRPr="00C20982">
        <w:rPr>
          <w:rFonts w:eastAsia="Calibri" w:cs="Arial"/>
        </w:rPr>
        <w:t>których mowa w tekście Hanny Gadomskiej</w:t>
      </w:r>
      <w:r w:rsidR="00264BDA" w:rsidRPr="00C20982">
        <w:rPr>
          <w:rFonts w:eastAsia="Calibri" w:cs="Arial"/>
        </w:rPr>
        <w:t>.</w:t>
      </w:r>
    </w:p>
    <w:p w14:paraId="07C87B19" w14:textId="33CD5F1B" w:rsidR="00264BDA" w:rsidRDefault="00C20982" w:rsidP="006D1134">
      <w:pPr>
        <w:jc w:val="both"/>
        <w:rPr>
          <w:rFonts w:eastAsia="Calibri" w:cs="Arial"/>
        </w:rPr>
      </w:pPr>
      <w:r>
        <w:rPr>
          <w:rFonts w:eastAsia="Calibri" w:cs="Arial"/>
        </w:rPr>
        <w:t>---</w:t>
      </w:r>
    </w:p>
    <w:p w14:paraId="68C66AD2" w14:textId="77777777" w:rsidR="00C20982" w:rsidRPr="00822DF1" w:rsidRDefault="00C20982" w:rsidP="006D1134">
      <w:pPr>
        <w:jc w:val="both"/>
        <w:rPr>
          <w:rFonts w:eastAsia="Calibri" w:cs="Arial"/>
        </w:rPr>
      </w:pPr>
    </w:p>
    <w:p w14:paraId="1D79838A" w14:textId="0C4E52F9" w:rsidR="00264BDA" w:rsidRPr="00C20982" w:rsidRDefault="00C20982" w:rsidP="00C20982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264BDA" w:rsidRPr="00C20982">
        <w:rPr>
          <w:rFonts w:eastAsia="Times New Roman" w:cs="Calibri Light"/>
          <w:lang w:bidi="en-US"/>
        </w:rPr>
        <w:t xml:space="preserve">Zadanie </w:t>
      </w:r>
      <w:r w:rsidR="00954341" w:rsidRPr="00C20982">
        <w:rPr>
          <w:rFonts w:eastAsia="Times New Roman" w:cs="Calibri Light"/>
          <w:lang w:bidi="en-US"/>
        </w:rPr>
        <w:t>4</w:t>
      </w:r>
      <w:r w:rsidR="00264BDA" w:rsidRPr="00C20982">
        <w:rPr>
          <w:rFonts w:eastAsia="Times New Roman" w:cs="Calibri Light"/>
          <w:lang w:bidi="en-US"/>
        </w:rPr>
        <w:t>. (0–2)</w:t>
      </w:r>
    </w:p>
    <w:p w14:paraId="59B7F8FB" w14:textId="63EA3B6A" w:rsidR="00264BDA" w:rsidRPr="00C20982" w:rsidRDefault="00C20982" w:rsidP="006D1134">
      <w:pPr>
        <w:autoSpaceDE w:val="0"/>
        <w:autoSpaceDN w:val="0"/>
        <w:adjustRightInd w:val="0"/>
        <w:rPr>
          <w:rFonts w:cs="Arial"/>
          <w:bCs/>
          <w:iCs/>
        </w:rPr>
      </w:pPr>
      <w:r>
        <w:rPr>
          <w:rFonts w:cs="Arial"/>
          <w:bCs/>
          <w:iCs/>
        </w:rPr>
        <w:t xml:space="preserve">  </w:t>
      </w:r>
      <w:r w:rsidR="00264BDA" w:rsidRPr="00C20982">
        <w:rPr>
          <w:rFonts w:cs="Arial"/>
          <w:bCs/>
          <w:iCs/>
        </w:rPr>
        <w:t>Na podstawie tekstu Hanny Gadomskiej wyjaśnij, na czym polega rola uważności w </w:t>
      </w:r>
      <w:r w:rsidR="00A965A2" w:rsidRPr="00C20982">
        <w:rPr>
          <w:rFonts w:cs="Arial"/>
          <w:bCs/>
          <w:iCs/>
        </w:rPr>
        <w:t>kontrolowaniu</w:t>
      </w:r>
      <w:r w:rsidR="00264BDA" w:rsidRPr="00C20982">
        <w:rPr>
          <w:rFonts w:cs="Arial"/>
          <w:bCs/>
          <w:iCs/>
        </w:rPr>
        <w:t xml:space="preserve"> czasu. Czy o takim </w:t>
      </w:r>
      <w:r w:rsidR="00F5374C" w:rsidRPr="00C20982">
        <w:rPr>
          <w:rFonts w:cs="Arial"/>
          <w:bCs/>
          <w:iCs/>
        </w:rPr>
        <w:t xml:space="preserve">samym </w:t>
      </w:r>
      <w:r w:rsidR="00264BDA" w:rsidRPr="00C20982">
        <w:rPr>
          <w:rFonts w:cs="Arial"/>
          <w:bCs/>
          <w:iCs/>
        </w:rPr>
        <w:t xml:space="preserve">sposobie kontrolowania czasu </w:t>
      </w:r>
      <w:r w:rsidR="00F5374C" w:rsidRPr="00C20982">
        <w:rPr>
          <w:rFonts w:cs="Arial"/>
          <w:bCs/>
          <w:iCs/>
        </w:rPr>
        <w:t xml:space="preserve">jest </w:t>
      </w:r>
      <w:r w:rsidR="00264BDA" w:rsidRPr="00C20982">
        <w:rPr>
          <w:rFonts w:cs="Arial"/>
          <w:bCs/>
          <w:iCs/>
        </w:rPr>
        <w:t>mowa w</w:t>
      </w:r>
      <w:r>
        <w:rPr>
          <w:rFonts w:cs="Arial"/>
          <w:bCs/>
          <w:iCs/>
        </w:rPr>
        <w:t> </w:t>
      </w:r>
      <w:r w:rsidR="00264BDA" w:rsidRPr="00C20982">
        <w:rPr>
          <w:rFonts w:cs="Arial"/>
          <w:bCs/>
          <w:iCs/>
        </w:rPr>
        <w:t xml:space="preserve">tekście Richarda </w:t>
      </w:r>
      <w:proofErr w:type="spellStart"/>
      <w:r w:rsidR="00264BDA" w:rsidRPr="00C20982">
        <w:rPr>
          <w:rFonts w:cs="Arial"/>
          <w:bCs/>
          <w:iCs/>
        </w:rPr>
        <w:t>Luecke</w:t>
      </w:r>
      <w:r w:rsidR="00E81745" w:rsidRPr="00C20982">
        <w:rPr>
          <w:rFonts w:cs="Arial"/>
          <w:bCs/>
          <w:iCs/>
        </w:rPr>
        <w:t>go</w:t>
      </w:r>
      <w:proofErr w:type="spellEnd"/>
      <w:r w:rsidR="00264BDA" w:rsidRPr="00C20982">
        <w:rPr>
          <w:rFonts w:cs="Arial"/>
          <w:bCs/>
          <w:iCs/>
        </w:rPr>
        <w:t>? Uzasadnij odpowiedź.</w:t>
      </w:r>
    </w:p>
    <w:p w14:paraId="01D7A9B4" w14:textId="51DE5B09" w:rsidR="00264BDA" w:rsidRPr="00C20982" w:rsidRDefault="00C20982" w:rsidP="006D1134">
      <w:pPr>
        <w:autoSpaceDE w:val="0"/>
        <w:autoSpaceDN w:val="0"/>
        <w:adjustRightInd w:val="0"/>
        <w:rPr>
          <w:rFonts w:cs="Arial"/>
          <w:bCs/>
          <w:iCs/>
        </w:rPr>
      </w:pPr>
      <w:r>
        <w:rPr>
          <w:rFonts w:cs="Arial"/>
          <w:bCs/>
          <w:iCs/>
        </w:rPr>
        <w:t>---</w:t>
      </w:r>
    </w:p>
    <w:p w14:paraId="0F388326" w14:textId="77777777" w:rsidR="008856CF" w:rsidRPr="00822DF1" w:rsidRDefault="008856CF" w:rsidP="00822DF1">
      <w:pPr>
        <w:rPr>
          <w:rFonts w:eastAsia="Times New Roman" w:cs="Calibri Light"/>
          <w:lang w:bidi="en-US"/>
        </w:rPr>
      </w:pPr>
    </w:p>
    <w:p w14:paraId="08A8AF25" w14:textId="60BB1BE7" w:rsidR="00264BDA" w:rsidRPr="00C20982" w:rsidRDefault="00C20982" w:rsidP="00C20982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264BDA" w:rsidRPr="00C20982">
        <w:rPr>
          <w:rFonts w:eastAsia="Times New Roman" w:cs="Calibri Light"/>
          <w:lang w:bidi="en-US"/>
        </w:rPr>
        <w:t>Zadanie 5. (0–1)</w:t>
      </w:r>
    </w:p>
    <w:p w14:paraId="18EB25DD" w14:textId="77777777" w:rsidR="008A4421" w:rsidRPr="008A4421" w:rsidRDefault="00C20982" w:rsidP="008A4421">
      <w:pPr>
        <w:rPr>
          <w:rFonts w:eastAsia="Calibri" w:cs="Arial"/>
          <w:bCs/>
        </w:rPr>
      </w:pPr>
      <w:r>
        <w:rPr>
          <w:rFonts w:eastAsia="Calibri" w:cs="Arial"/>
        </w:rPr>
        <w:t xml:space="preserve">  </w:t>
      </w:r>
      <w:r w:rsidR="008A4421" w:rsidRPr="008A4421">
        <w:rPr>
          <w:rFonts w:eastAsia="Calibri" w:cs="Arial"/>
          <w:bCs/>
        </w:rPr>
        <w:t>Oceń prawdziwość podanych stwierdzeń odnoszących się do ostatniego akapitu tekstu Hanny Gadomskiej.</w:t>
      </w:r>
      <w:r w:rsidR="008A4421">
        <w:rPr>
          <w:rFonts w:eastAsia="Calibri" w:cs="Arial"/>
          <w:bCs/>
        </w:rPr>
        <w:t xml:space="preserve"> </w:t>
      </w:r>
      <w:r w:rsidR="008A4421" w:rsidRPr="008A4421">
        <w:rPr>
          <w:rFonts w:eastAsia="Calibri" w:cs="Arial"/>
          <w:bCs/>
        </w:rPr>
        <w:t>Zapisz P obok stwierdzenia, które jest prawdziwe, albo F – obok stwierdzenia, które jest fałszywe.</w:t>
      </w:r>
    </w:p>
    <w:p w14:paraId="41CFAFE2" w14:textId="0DB76010" w:rsidR="002F50FA" w:rsidRPr="00C20982" w:rsidRDefault="002F50FA" w:rsidP="006D1134">
      <w:pPr>
        <w:rPr>
          <w:rFonts w:eastAsia="Calibri" w:cs="Arial"/>
        </w:rPr>
      </w:pPr>
    </w:p>
    <w:p w14:paraId="669819F9" w14:textId="5C64ACDA" w:rsidR="008A4421" w:rsidRDefault="008A4421" w:rsidP="008A4421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1. </w:t>
      </w:r>
      <w:r w:rsidRPr="008A4421">
        <w:rPr>
          <w:rFonts w:eastAsia="Times New Roman" w:cs="Arial"/>
          <w:bCs/>
        </w:rPr>
        <w:t>Funkcję impresywną w ostatnim akapicie potwierdza obecność powtarzających się czasowników w pierwszej osobie liczby mnogiej.</w:t>
      </w:r>
    </w:p>
    <w:p w14:paraId="1D481185" w14:textId="0780E450" w:rsidR="008A4421" w:rsidRDefault="008A4421" w:rsidP="008A4421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2. </w:t>
      </w:r>
      <w:r w:rsidRPr="008A4421">
        <w:rPr>
          <w:rFonts w:eastAsia="Times New Roman" w:cs="Arial"/>
          <w:bCs/>
        </w:rPr>
        <w:t>W ostatnim akapicie tekstu wykorzystano tylko wypowiedzenia złożone.</w:t>
      </w:r>
    </w:p>
    <w:p w14:paraId="6E0F1109" w14:textId="77777777" w:rsidR="008A4421" w:rsidRDefault="008A4421" w:rsidP="008A4421">
      <w:pPr>
        <w:spacing w:after="160"/>
        <w:rPr>
          <w:rFonts w:eastAsia="Times New Roman" w:cs="Arial"/>
          <w:bCs/>
        </w:rPr>
      </w:pPr>
    </w:p>
    <w:p w14:paraId="7F7D70A8" w14:textId="7429437D" w:rsidR="00C20982" w:rsidRDefault="00C20982">
      <w:pPr>
        <w:spacing w:after="160" w:line="259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br w:type="page"/>
      </w:r>
    </w:p>
    <w:p w14:paraId="2BED965F" w14:textId="4ED0336A" w:rsidR="00264BDA" w:rsidRPr="00C20982" w:rsidRDefault="00C20982" w:rsidP="00C20982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="00264BDA" w:rsidRPr="00C20982">
        <w:rPr>
          <w:rFonts w:eastAsia="Times New Roman" w:cs="Calibri Light"/>
          <w:lang w:bidi="en-US"/>
        </w:rPr>
        <w:t>Zadanie 6. (0–4)</w:t>
      </w:r>
    </w:p>
    <w:p w14:paraId="54AE7C00" w14:textId="5B0A9097" w:rsidR="00264BDA" w:rsidRPr="00C20982" w:rsidRDefault="00C20982" w:rsidP="00C20982">
      <w:pPr>
        <w:rPr>
          <w:rFonts w:cs="Arial"/>
        </w:rPr>
      </w:pPr>
      <w:r>
        <w:rPr>
          <w:rFonts w:cs="Arial"/>
        </w:rPr>
        <w:t xml:space="preserve">  </w:t>
      </w:r>
      <w:r w:rsidR="00264BDA" w:rsidRPr="00C20982">
        <w:rPr>
          <w:rFonts w:cs="Arial"/>
        </w:rPr>
        <w:t xml:space="preserve">Na podstawie obu tekstów napisz notatkę syntetyzującą na temat: </w:t>
      </w:r>
      <w:r w:rsidR="00264BDA" w:rsidRPr="00C20982">
        <w:rPr>
          <w:rFonts w:cs="Arial"/>
          <w:bCs/>
        </w:rPr>
        <w:t xml:space="preserve">człowiek wobec upływu czasu. </w:t>
      </w:r>
      <w:r w:rsidR="00264BDA" w:rsidRPr="00C20982">
        <w:rPr>
          <w:rFonts w:cs="Arial"/>
        </w:rPr>
        <w:t xml:space="preserve">Twoja wypowiedź powinna liczyć 60–90 wyrazów. </w:t>
      </w:r>
    </w:p>
    <w:p w14:paraId="44D7DC66" w14:textId="77777777" w:rsidR="00264BDA" w:rsidRPr="00822DF1" w:rsidRDefault="00264BDA" w:rsidP="006D1134">
      <w:pPr>
        <w:rPr>
          <w:rFonts w:eastAsia="Calibri" w:cs="Arial"/>
        </w:rPr>
      </w:pPr>
    </w:p>
    <w:p w14:paraId="282F0B13" w14:textId="7D3882CF" w:rsidR="00264BDA" w:rsidRPr="00C20982" w:rsidRDefault="00264BDA" w:rsidP="006D1134">
      <w:pPr>
        <w:rPr>
          <w:rFonts w:cs="Arial"/>
          <w:iCs/>
        </w:rPr>
      </w:pPr>
      <w:r w:rsidRPr="00C20982">
        <w:rPr>
          <w:rFonts w:cs="Arial"/>
          <w:iCs/>
        </w:rPr>
        <w:t xml:space="preserve">Uwaga: w ocenie wypowiedzi będzie brana pod uwagę poprawność językowa, ortograficzna i interpunkcyjna. </w:t>
      </w:r>
    </w:p>
    <w:p w14:paraId="2FC89F76" w14:textId="6F85856C" w:rsidR="00264BDA" w:rsidRPr="00264BDA" w:rsidRDefault="00C20982" w:rsidP="00264BDA">
      <w:pPr>
        <w:rPr>
          <w:rFonts w:cs="Arial"/>
        </w:rPr>
      </w:pPr>
      <w:r>
        <w:rPr>
          <w:rFonts w:cs="Arial"/>
        </w:rPr>
        <w:t>---</w:t>
      </w:r>
    </w:p>
    <w:p w14:paraId="16E1421D" w14:textId="705C7DD0" w:rsidR="00180E72" w:rsidRDefault="00180E72">
      <w:pPr>
        <w:spacing w:after="160" w:line="259" w:lineRule="auto"/>
        <w:rPr>
          <w:rFonts w:eastAsia="Times New Roman" w:cs="Calibri Light"/>
          <w:b/>
          <w:lang w:bidi="en-US"/>
        </w:rPr>
      </w:pPr>
    </w:p>
    <w:p w14:paraId="38B14F15" w14:textId="77777777" w:rsidR="00C20982" w:rsidRDefault="00C20982" w:rsidP="00C20982">
      <w:pPr>
        <w:spacing w:line="259" w:lineRule="auto"/>
        <w:rPr>
          <w:rFonts w:eastAsia="Calibri" w:cs="Arial"/>
        </w:rPr>
      </w:pPr>
      <w:bookmarkStart w:id="4" w:name="_Hlk155603163"/>
      <w:r w:rsidRPr="002F3982">
        <w:rPr>
          <w:rFonts w:eastAsia="Calibri" w:cs="Arial"/>
        </w:rPr>
        <w:t xml:space="preserve">  Część 2. Test historycznoliteracki</w:t>
      </w:r>
    </w:p>
    <w:p w14:paraId="0533B060" w14:textId="77777777" w:rsidR="00C20982" w:rsidRDefault="00C20982" w:rsidP="00C20982">
      <w:pPr>
        <w:spacing w:line="259" w:lineRule="auto"/>
        <w:rPr>
          <w:rFonts w:eastAsia="Calibri" w:cs="Arial"/>
        </w:rPr>
      </w:pPr>
    </w:p>
    <w:p w14:paraId="2B01FAE3" w14:textId="77777777" w:rsidR="00C20982" w:rsidRPr="00FB3BC7" w:rsidRDefault="00C20982" w:rsidP="00C20982">
      <w:pPr>
        <w:rPr>
          <w:rFonts w:cs="Arial"/>
        </w:rPr>
      </w:pPr>
      <w:r>
        <w:rPr>
          <w:rFonts w:cs="Arial"/>
        </w:rPr>
        <w:t xml:space="preserve">  </w:t>
      </w:r>
      <w:r w:rsidRPr="00FB3BC7">
        <w:rPr>
          <w:rFonts w:cs="Arial"/>
        </w:rPr>
        <w:t>Wykonaj zadania. Odpowiadaj tylko własnymi słowami – chyba że w zadaniu polecono inaczej. Udzielaj tylu odpowiedzi, o ile Cię poproszono.</w:t>
      </w:r>
    </w:p>
    <w:p w14:paraId="0120D643" w14:textId="77777777" w:rsidR="003967C4" w:rsidRPr="00A06112" w:rsidRDefault="003967C4" w:rsidP="00A06112">
      <w:pPr>
        <w:rPr>
          <w:rFonts w:cs="Arial"/>
        </w:rPr>
      </w:pPr>
    </w:p>
    <w:p w14:paraId="5E3A2901" w14:textId="3DBFBC56" w:rsidR="002C2620" w:rsidRPr="00C20982" w:rsidRDefault="00C20982" w:rsidP="00C20982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2C2620" w:rsidRPr="00C20982">
        <w:rPr>
          <w:rFonts w:eastAsia="Times New Roman" w:cs="Calibri Light"/>
          <w:lang w:bidi="en-US"/>
        </w:rPr>
        <w:t>Zadanie 7. (0–</w:t>
      </w:r>
      <w:r w:rsidR="00A42BBB" w:rsidRPr="00C20982">
        <w:rPr>
          <w:rFonts w:eastAsia="Times New Roman" w:cs="Calibri Light"/>
          <w:lang w:bidi="en-US"/>
        </w:rPr>
        <w:t>1</w:t>
      </w:r>
      <w:r w:rsidR="002C2620" w:rsidRPr="00C20982">
        <w:rPr>
          <w:rFonts w:eastAsia="Times New Roman" w:cs="Calibri Light"/>
          <w:lang w:bidi="en-US"/>
        </w:rPr>
        <w:t>)</w:t>
      </w:r>
    </w:p>
    <w:p w14:paraId="64CFE89D" w14:textId="77777777" w:rsidR="00994E29" w:rsidRPr="00772E21" w:rsidRDefault="00994E29" w:rsidP="00994E29">
      <w:pPr>
        <w:rPr>
          <w:rFonts w:eastAsia="Times New Roman" w:cs="Arial"/>
          <w:lang w:eastAsia="pl-PL"/>
        </w:rPr>
      </w:pPr>
      <w:r>
        <w:rPr>
          <w:rFonts w:eastAsia="Times New Roman" w:cs="Arial"/>
          <w:bCs/>
          <w:noProof/>
          <w:lang w:eastAsia="pl-PL"/>
        </w:rPr>
        <w:t xml:space="preserve">  Przeczytaj opis </w:t>
      </w:r>
      <w:r w:rsidRPr="00A2537E">
        <w:rPr>
          <w:rFonts w:eastAsia="Times New Roman" w:cs="Arial"/>
          <w:bCs/>
          <w:noProof/>
          <w:lang w:eastAsia="pl-PL"/>
        </w:rPr>
        <w:t xml:space="preserve">obrazu </w:t>
      </w:r>
      <w:r w:rsidRPr="00A2537E">
        <w:rPr>
          <w:rFonts w:eastAsia="Times New Roman" w:cs="Arial"/>
          <w:bCs/>
          <w:lang w:eastAsia="pl-PL"/>
        </w:rPr>
        <w:t xml:space="preserve">Juana de </w:t>
      </w:r>
      <w:proofErr w:type="spellStart"/>
      <w:r w:rsidRPr="00A2537E">
        <w:rPr>
          <w:rFonts w:eastAsia="Times New Roman" w:cs="Arial"/>
          <w:bCs/>
          <w:lang w:eastAsia="pl-PL"/>
        </w:rPr>
        <w:t>Valdésa</w:t>
      </w:r>
      <w:proofErr w:type="spellEnd"/>
      <w:r w:rsidRPr="00A2537E">
        <w:rPr>
          <w:rFonts w:eastAsia="Times New Roman" w:cs="Arial"/>
          <w:bCs/>
          <w:lang w:eastAsia="pl-PL"/>
        </w:rPr>
        <w:t xml:space="preserve"> </w:t>
      </w:r>
      <w:proofErr w:type="spellStart"/>
      <w:r w:rsidRPr="00A2537E">
        <w:rPr>
          <w:rFonts w:eastAsia="Times New Roman" w:cs="Arial"/>
          <w:bCs/>
          <w:lang w:eastAsia="pl-PL"/>
        </w:rPr>
        <w:t>Leala</w:t>
      </w:r>
      <w:proofErr w:type="spellEnd"/>
      <w:r>
        <w:rPr>
          <w:rFonts w:eastAsia="Times New Roman" w:cs="Arial"/>
          <w:bCs/>
          <w:lang w:eastAsia="pl-PL"/>
        </w:rPr>
        <w:t xml:space="preserve"> pt. „</w:t>
      </w:r>
      <w:r w:rsidRPr="00206502">
        <w:rPr>
          <w:rFonts w:eastAsia="Times New Roman" w:cs="Arial"/>
          <w:bCs/>
          <w:lang w:eastAsia="pl-PL"/>
        </w:rPr>
        <w:t xml:space="preserve">In </w:t>
      </w:r>
      <w:proofErr w:type="spellStart"/>
      <w:r w:rsidRPr="00206502">
        <w:rPr>
          <w:rFonts w:eastAsia="Times New Roman" w:cs="Arial"/>
          <w:bCs/>
          <w:lang w:eastAsia="pl-PL"/>
        </w:rPr>
        <w:t>ictu</w:t>
      </w:r>
      <w:proofErr w:type="spellEnd"/>
      <w:r w:rsidRPr="00206502">
        <w:rPr>
          <w:rFonts w:eastAsia="Times New Roman" w:cs="Arial"/>
          <w:bCs/>
          <w:lang w:eastAsia="pl-PL"/>
        </w:rPr>
        <w:t xml:space="preserve"> </w:t>
      </w:r>
      <w:proofErr w:type="spellStart"/>
      <w:r w:rsidRPr="001073D4">
        <w:rPr>
          <w:rFonts w:eastAsia="Times New Roman" w:cs="Arial"/>
          <w:bCs/>
          <w:lang w:eastAsia="pl-PL"/>
        </w:rPr>
        <w:t>oculi</w:t>
      </w:r>
      <w:proofErr w:type="spellEnd"/>
      <w:r w:rsidRPr="001073D4">
        <w:rPr>
          <w:rFonts w:eastAsia="Times New Roman" w:cs="Arial"/>
          <w:bCs/>
          <w:lang w:eastAsia="pl-PL"/>
        </w:rPr>
        <w:t>” (tzn. w mgnieniu oka)</w:t>
      </w:r>
      <w:r w:rsidRPr="001073D4">
        <w:rPr>
          <w:rFonts w:eastAsia="Times New Roman" w:cs="Arial"/>
          <w:bCs/>
          <w:noProof/>
          <w:lang w:eastAsia="pl-PL"/>
        </w:rPr>
        <w:t>.</w:t>
      </w:r>
      <w:r>
        <w:rPr>
          <w:rFonts w:eastAsia="Times New Roman" w:cs="Arial"/>
          <w:bCs/>
          <w:noProof/>
          <w:lang w:eastAsia="pl-PL"/>
        </w:rPr>
        <w:t xml:space="preserve"> </w:t>
      </w:r>
    </w:p>
    <w:p w14:paraId="171BA98D" w14:textId="77777777" w:rsidR="00994E29" w:rsidRDefault="00994E29" w:rsidP="00994E29">
      <w:pPr>
        <w:rPr>
          <w:rFonts w:eastAsia="Times New Roman" w:cs="Arial"/>
          <w:bCs/>
          <w:noProof/>
          <w:lang w:eastAsia="pl-PL"/>
        </w:rPr>
      </w:pPr>
    </w:p>
    <w:p w14:paraId="1B4449E3" w14:textId="77777777" w:rsidR="00994E29" w:rsidRPr="00654DAC" w:rsidRDefault="00994E29" w:rsidP="00994E29">
      <w:r>
        <w:t xml:space="preserve">  </w:t>
      </w:r>
      <w:r w:rsidRPr="00654DAC">
        <w:t xml:space="preserve">Opis </w:t>
      </w:r>
      <w:r>
        <w:t>obrazu</w:t>
      </w:r>
    </w:p>
    <w:p w14:paraId="25D33DC4" w14:textId="5BF9495F" w:rsidR="00994E29" w:rsidRPr="00654DAC" w:rsidRDefault="00994E29" w:rsidP="00994E29">
      <w:pPr>
        <w:rPr>
          <w:rFonts w:eastAsia="Times New Roman" w:cs="Arial"/>
        </w:rPr>
      </w:pPr>
      <w:bookmarkStart w:id="5" w:name="_Hlk126248895"/>
      <w:r w:rsidRPr="00206502">
        <w:rPr>
          <w:rFonts w:eastAsia="Times New Roman" w:cs="Arial"/>
          <w:bCs/>
        </w:rPr>
        <w:t xml:space="preserve">Obraz </w:t>
      </w:r>
      <w:bookmarkEnd w:id="5"/>
      <w:r w:rsidRPr="00206502">
        <w:rPr>
          <w:rFonts w:eastAsia="Times New Roman" w:cs="Arial"/>
        </w:rPr>
        <w:t>przedstawia</w:t>
      </w:r>
      <w:r>
        <w:rPr>
          <w:rFonts w:eastAsia="Times New Roman" w:cs="Arial"/>
        </w:rPr>
        <w:t xml:space="preserve"> ludzki szkielet niosący dużą drewnianą trumn</w:t>
      </w:r>
      <w:r w:rsidR="0095191F">
        <w:rPr>
          <w:rFonts w:eastAsia="Times New Roman" w:cs="Arial"/>
        </w:rPr>
        <w:t>ę</w:t>
      </w:r>
      <w:r>
        <w:rPr>
          <w:rFonts w:eastAsia="Times New Roman" w:cs="Arial"/>
        </w:rPr>
        <w:t xml:space="preserve"> pod pachą. W lewej ręce trzyma on kosę, prawą gasi świecę umieszczoną w wysokim lichtarzu</w:t>
      </w:r>
      <w:r w:rsidR="0095191F">
        <w:rPr>
          <w:rFonts w:eastAsia="Times New Roman" w:cs="Arial"/>
        </w:rPr>
        <w:t>.</w:t>
      </w:r>
      <w:r w:rsidR="002E4637" w:rsidRPr="002E4637">
        <w:rPr>
          <w:rFonts w:eastAsia="Times New Roman" w:cs="Arial"/>
        </w:rPr>
        <w:t xml:space="preserve"> </w:t>
      </w:r>
      <w:r w:rsidR="002E4637">
        <w:rPr>
          <w:rFonts w:eastAsia="Times New Roman" w:cs="Arial"/>
        </w:rPr>
        <w:t>Na</w:t>
      </w:r>
      <w:r w:rsidR="0095191F">
        <w:rPr>
          <w:rFonts w:eastAsia="Times New Roman" w:cs="Arial"/>
        </w:rPr>
        <w:t>d świecą</w:t>
      </w:r>
      <w:r w:rsidR="002E4637">
        <w:rPr>
          <w:rFonts w:eastAsia="Times New Roman" w:cs="Arial"/>
        </w:rPr>
        <w:t xml:space="preserve"> widnieje łaciński napis: „</w:t>
      </w:r>
      <w:r w:rsidR="002E4637" w:rsidRPr="00206502">
        <w:rPr>
          <w:rFonts w:eastAsia="Times New Roman" w:cs="Arial"/>
          <w:bCs/>
          <w:lang w:eastAsia="pl-PL"/>
        </w:rPr>
        <w:t xml:space="preserve">In </w:t>
      </w:r>
      <w:proofErr w:type="spellStart"/>
      <w:r w:rsidR="002E4637" w:rsidRPr="00206502">
        <w:rPr>
          <w:rFonts w:eastAsia="Times New Roman" w:cs="Arial"/>
          <w:bCs/>
          <w:lang w:eastAsia="pl-PL"/>
        </w:rPr>
        <w:t>ictu</w:t>
      </w:r>
      <w:proofErr w:type="spellEnd"/>
      <w:r w:rsidR="002E4637" w:rsidRPr="00206502">
        <w:rPr>
          <w:rFonts w:eastAsia="Times New Roman" w:cs="Arial"/>
          <w:bCs/>
          <w:lang w:eastAsia="pl-PL"/>
        </w:rPr>
        <w:t xml:space="preserve"> </w:t>
      </w:r>
      <w:proofErr w:type="spellStart"/>
      <w:r w:rsidR="002E4637" w:rsidRPr="00206502">
        <w:rPr>
          <w:rFonts w:eastAsia="Times New Roman" w:cs="Arial"/>
          <w:bCs/>
          <w:lang w:eastAsia="pl-PL"/>
        </w:rPr>
        <w:t>oculi</w:t>
      </w:r>
      <w:proofErr w:type="spellEnd"/>
      <w:r w:rsidR="002E4637">
        <w:rPr>
          <w:rFonts w:eastAsia="Times New Roman" w:cs="Arial"/>
          <w:bCs/>
          <w:lang w:eastAsia="pl-PL"/>
        </w:rPr>
        <w:t>”.</w:t>
      </w:r>
      <w:r>
        <w:rPr>
          <w:rFonts w:eastAsia="Times New Roman" w:cs="Arial"/>
        </w:rPr>
        <w:t xml:space="preserve"> Noga szkieletu opiera się na globusie. Szkielet góruje nad </w:t>
      </w:r>
      <w:r w:rsidR="00E73DCF">
        <w:rPr>
          <w:rFonts w:eastAsia="Times New Roman" w:cs="Arial"/>
        </w:rPr>
        <w:t xml:space="preserve">– </w:t>
      </w:r>
      <w:r>
        <w:rPr>
          <w:rFonts w:eastAsia="Times New Roman" w:cs="Arial"/>
        </w:rPr>
        <w:t xml:space="preserve">rozrzuconymi w nieładzie </w:t>
      </w:r>
      <w:r w:rsidR="00E73DCF">
        <w:rPr>
          <w:rFonts w:eastAsia="Times New Roman" w:cs="Arial"/>
        </w:rPr>
        <w:t xml:space="preserve">– </w:t>
      </w:r>
      <w:r>
        <w:rPr>
          <w:rFonts w:eastAsia="Times New Roman" w:cs="Arial"/>
        </w:rPr>
        <w:t xml:space="preserve">księgami, kosztownymi szatami, zbroją rycerską i szpadą. Wśród przedmiotów znajdują się również: korona papieska i trzyramienny krzyż papieski, a także – korona monarchy i złoty łańcuch. </w:t>
      </w:r>
      <w:r w:rsidR="0095191F">
        <w:rPr>
          <w:rFonts w:eastAsia="Times New Roman" w:cs="Arial"/>
        </w:rPr>
        <w:t>Tło obrazu jest ciemne.</w:t>
      </w:r>
    </w:p>
    <w:p w14:paraId="56913F9B" w14:textId="77777777" w:rsidR="000524CB" w:rsidRPr="00822DF1" w:rsidRDefault="000524CB" w:rsidP="00320BF5">
      <w:pPr>
        <w:rPr>
          <w:rFonts w:eastAsia="Times New Roman" w:cs="Arial"/>
        </w:rPr>
      </w:pPr>
    </w:p>
    <w:p w14:paraId="1EF4CF78" w14:textId="359D15FE" w:rsidR="00320BF5" w:rsidRPr="00C20982" w:rsidRDefault="00C20982" w:rsidP="00320BF5">
      <w:pPr>
        <w:rPr>
          <w:rFonts w:eastAsia="Times New Roman" w:cs="Arial"/>
        </w:rPr>
      </w:pPr>
      <w:r>
        <w:rPr>
          <w:rFonts w:eastAsia="Times New Roman" w:cs="Arial"/>
        </w:rPr>
        <w:t xml:space="preserve">  </w:t>
      </w:r>
      <w:r w:rsidR="002F50FA" w:rsidRPr="00C20982">
        <w:rPr>
          <w:rFonts w:eastAsia="Times New Roman" w:cs="Arial"/>
        </w:rPr>
        <w:t xml:space="preserve">Czy powyższy obraz jest zgodny z wymową </w:t>
      </w:r>
      <w:r>
        <w:rPr>
          <w:rFonts w:eastAsia="Times New Roman" w:cs="Arial"/>
        </w:rPr>
        <w:t>„</w:t>
      </w:r>
      <w:r w:rsidR="002F50FA" w:rsidRPr="00C20982">
        <w:rPr>
          <w:rFonts w:eastAsia="Times New Roman" w:cs="Arial"/>
        </w:rPr>
        <w:t xml:space="preserve">Księgi </w:t>
      </w:r>
      <w:proofErr w:type="spellStart"/>
      <w:r w:rsidR="002F50FA" w:rsidRPr="00C20982">
        <w:rPr>
          <w:rFonts w:eastAsia="Times New Roman" w:cs="Arial"/>
        </w:rPr>
        <w:t>Koheleta</w:t>
      </w:r>
      <w:proofErr w:type="spellEnd"/>
      <w:r>
        <w:rPr>
          <w:rFonts w:eastAsia="Times New Roman" w:cs="Arial"/>
        </w:rPr>
        <w:t>”</w:t>
      </w:r>
      <w:r w:rsidR="002F50FA" w:rsidRPr="00C20982">
        <w:rPr>
          <w:rFonts w:eastAsia="Times New Roman" w:cs="Arial"/>
        </w:rPr>
        <w:t>? Uzasadnij odpowiedź.</w:t>
      </w:r>
    </w:p>
    <w:p w14:paraId="07993422" w14:textId="6A6F37C8" w:rsidR="000524CB" w:rsidRPr="000524CB" w:rsidRDefault="00C20982" w:rsidP="00320BF5">
      <w:pPr>
        <w:rPr>
          <w:rFonts w:eastAsia="Times New Roman" w:cs="Arial"/>
        </w:rPr>
      </w:pPr>
      <w:r>
        <w:rPr>
          <w:rFonts w:eastAsia="Times New Roman" w:cs="Arial"/>
        </w:rPr>
        <w:t>---</w:t>
      </w:r>
    </w:p>
    <w:p w14:paraId="7AD2F0B3" w14:textId="77777777" w:rsidR="00C20982" w:rsidRPr="00C20982" w:rsidRDefault="00C20982" w:rsidP="00C20982">
      <w:pPr>
        <w:jc w:val="both"/>
        <w:rPr>
          <w:rFonts w:eastAsia="Times New Roman" w:cs="Calibri Light"/>
          <w:lang w:bidi="en-US"/>
        </w:rPr>
      </w:pPr>
      <w:bookmarkStart w:id="6" w:name="_Hlk149328454"/>
      <w:bookmarkStart w:id="7" w:name="_Hlk158473908"/>
    </w:p>
    <w:p w14:paraId="731275D1" w14:textId="1D0407D8" w:rsidR="00500457" w:rsidRPr="00C20982" w:rsidRDefault="00C20982" w:rsidP="00C20982">
      <w:pPr>
        <w:jc w:val="both"/>
        <w:rPr>
          <w:rFonts w:cs="Arial"/>
        </w:rPr>
      </w:pPr>
      <w:r>
        <w:rPr>
          <w:rFonts w:eastAsia="Times New Roman" w:cs="Calibri Light"/>
          <w:lang w:bidi="en-US"/>
        </w:rPr>
        <w:t xml:space="preserve">  </w:t>
      </w:r>
      <w:r w:rsidR="00D760C5" w:rsidRPr="00C20982">
        <w:rPr>
          <w:rFonts w:eastAsia="Times New Roman" w:cs="Calibri Light"/>
          <w:lang w:bidi="en-US"/>
        </w:rPr>
        <w:t xml:space="preserve">Zadanie </w:t>
      </w:r>
      <w:r w:rsidR="003967C4" w:rsidRPr="00C20982">
        <w:rPr>
          <w:rFonts w:eastAsia="Times New Roman" w:cs="Calibri Light"/>
          <w:lang w:bidi="en-US"/>
        </w:rPr>
        <w:t>8</w:t>
      </w:r>
      <w:r w:rsidR="00D760C5" w:rsidRPr="00C20982">
        <w:rPr>
          <w:rFonts w:eastAsia="Times New Roman" w:cs="Calibri Light"/>
          <w:lang w:bidi="en-US"/>
        </w:rPr>
        <w:t>. (0–</w:t>
      </w:r>
      <w:r w:rsidR="00500457" w:rsidRPr="00C20982">
        <w:rPr>
          <w:rFonts w:eastAsia="Times New Roman" w:cs="Calibri Light"/>
          <w:lang w:bidi="en-US"/>
        </w:rPr>
        <w:t>2</w:t>
      </w:r>
      <w:r w:rsidR="00D760C5" w:rsidRPr="00C20982">
        <w:rPr>
          <w:rFonts w:eastAsia="Times New Roman" w:cs="Calibri Light"/>
          <w:lang w:bidi="en-US"/>
        </w:rPr>
        <w:t>)</w:t>
      </w:r>
      <w:r w:rsidR="00461427" w:rsidRPr="00C20982">
        <w:rPr>
          <w:rFonts w:eastAsia="Times New Roman" w:cs="Calibri Light"/>
          <w:lang w:bidi="en-US"/>
        </w:rPr>
        <w:t xml:space="preserve"> </w:t>
      </w:r>
      <w:bookmarkStart w:id="8" w:name="_Hlk89116550"/>
      <w:bookmarkStart w:id="9" w:name="_Hlk146022705"/>
      <w:bookmarkEnd w:id="6"/>
      <w:bookmarkEnd w:id="4"/>
    </w:p>
    <w:bookmarkEnd w:id="8"/>
    <w:p w14:paraId="263ECC29" w14:textId="5FB47D65" w:rsidR="00500457" w:rsidRPr="00500457" w:rsidRDefault="00C20982" w:rsidP="002D680D">
      <w:pPr>
        <w:spacing w:after="160"/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500457" w:rsidRPr="00500457">
        <w:rPr>
          <w:rFonts w:eastAsia="Calibri" w:cs="Arial"/>
          <w:bCs/>
        </w:rPr>
        <w:t xml:space="preserve">Przeczytaj </w:t>
      </w:r>
      <w:r w:rsidR="00500457">
        <w:rPr>
          <w:rFonts w:eastAsia="Calibri" w:cs="Arial"/>
          <w:bCs/>
        </w:rPr>
        <w:t xml:space="preserve">fragment </w:t>
      </w:r>
      <w:r>
        <w:rPr>
          <w:rFonts w:eastAsia="Calibri" w:cs="Arial"/>
          <w:bCs/>
        </w:rPr>
        <w:t>„</w:t>
      </w:r>
      <w:r w:rsidR="00500457" w:rsidRPr="00C20982">
        <w:rPr>
          <w:rFonts w:eastAsia="Calibri" w:cs="Arial"/>
          <w:bCs/>
        </w:rPr>
        <w:t>Mitologii</w:t>
      </w:r>
      <w:r>
        <w:rPr>
          <w:rFonts w:eastAsia="Calibri" w:cs="Arial"/>
          <w:bCs/>
        </w:rPr>
        <w:t>”</w:t>
      </w:r>
      <w:r w:rsidR="00500457" w:rsidRPr="00C20982">
        <w:rPr>
          <w:rFonts w:eastAsia="Calibri" w:cs="Arial"/>
          <w:bCs/>
        </w:rPr>
        <w:t xml:space="preserve"> </w:t>
      </w:r>
      <w:r w:rsidR="00500457">
        <w:rPr>
          <w:rFonts w:eastAsia="Calibri" w:cs="Arial"/>
          <w:bCs/>
        </w:rPr>
        <w:t xml:space="preserve">Jana Parandowskiego oraz </w:t>
      </w:r>
      <w:r>
        <w:rPr>
          <w:rFonts w:eastAsia="Calibri" w:cs="Arial"/>
          <w:bCs/>
        </w:rPr>
        <w:t>„</w:t>
      </w:r>
      <w:r w:rsidR="00500457" w:rsidRPr="00C20982">
        <w:rPr>
          <w:rFonts w:eastAsia="Calibri" w:cs="Arial"/>
          <w:bCs/>
        </w:rPr>
        <w:t>Tren X</w:t>
      </w:r>
      <w:r>
        <w:rPr>
          <w:rFonts w:eastAsia="Calibri" w:cs="Arial"/>
          <w:bCs/>
        </w:rPr>
        <w:t>”</w:t>
      </w:r>
      <w:r w:rsidR="00500457">
        <w:rPr>
          <w:rFonts w:eastAsia="Calibri" w:cs="Arial"/>
          <w:bCs/>
        </w:rPr>
        <w:t xml:space="preserve"> Jana Kochanowskiego</w:t>
      </w:r>
      <w:r w:rsidR="00500457" w:rsidRPr="00500457">
        <w:rPr>
          <w:rFonts w:eastAsia="Calibri" w:cs="Arial"/>
          <w:bCs/>
        </w:rPr>
        <w:t>.</w:t>
      </w:r>
    </w:p>
    <w:p w14:paraId="7F05F743" w14:textId="77777777" w:rsidR="00C20982" w:rsidRPr="00C20982" w:rsidRDefault="00C20982" w:rsidP="007143F7">
      <w:pPr>
        <w:rPr>
          <w:rFonts w:eastAsia="Times New Roman" w:cs="Arial"/>
          <w:lang w:eastAsia="pl-PL"/>
        </w:rPr>
      </w:pPr>
    </w:p>
    <w:p w14:paraId="5A17F6B1" w14:textId="3C75800F" w:rsidR="00500457" w:rsidRPr="00C20982" w:rsidRDefault="00B91315" w:rsidP="007143F7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500457" w:rsidRPr="00C20982">
        <w:rPr>
          <w:rFonts w:eastAsia="Times New Roman" w:cs="Arial"/>
          <w:bCs/>
          <w:lang w:eastAsia="pl-PL"/>
        </w:rPr>
        <w:t>Tekst 1.</w:t>
      </w:r>
    </w:p>
    <w:p w14:paraId="645FD42B" w14:textId="77777777" w:rsidR="00500457" w:rsidRPr="00C20982" w:rsidRDefault="00500457" w:rsidP="007143F7">
      <w:pPr>
        <w:rPr>
          <w:rFonts w:eastAsia="Times New Roman" w:cs="Arial"/>
          <w:bCs/>
          <w:lang w:eastAsia="pl-PL"/>
        </w:rPr>
      </w:pPr>
    </w:p>
    <w:p w14:paraId="4B5B56BA" w14:textId="65113D4B" w:rsidR="00500457" w:rsidRPr="00C20982" w:rsidRDefault="00B91315" w:rsidP="007143F7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t xml:space="preserve">  </w:t>
      </w:r>
      <w:r w:rsidR="00500457" w:rsidRPr="00C20982">
        <w:rPr>
          <w:rFonts w:eastAsia="Calibri" w:cs="Arial"/>
          <w:bCs/>
          <w:color w:val="000000" w:themeColor="text1"/>
        </w:rPr>
        <w:t>Jan Parandowski</w:t>
      </w:r>
    </w:p>
    <w:p w14:paraId="0A1B06FF" w14:textId="197B262E" w:rsidR="00500457" w:rsidRPr="00B91315" w:rsidRDefault="00B91315" w:rsidP="007143F7">
      <w:pPr>
        <w:rPr>
          <w:rFonts w:eastAsia="Calibri" w:cs="Arial"/>
          <w:iCs/>
          <w:color w:val="000000" w:themeColor="text1"/>
        </w:rPr>
      </w:pPr>
      <w:r>
        <w:rPr>
          <w:rFonts w:eastAsia="Calibri" w:cs="Arial"/>
          <w:iCs/>
          <w:color w:val="000000" w:themeColor="text1"/>
        </w:rPr>
        <w:t xml:space="preserve">  „</w:t>
      </w:r>
      <w:r w:rsidR="00500457" w:rsidRPr="00B91315">
        <w:rPr>
          <w:rFonts w:eastAsia="Calibri" w:cs="Arial"/>
          <w:iCs/>
          <w:color w:val="000000" w:themeColor="text1"/>
        </w:rPr>
        <w:t>Mitologia</w:t>
      </w:r>
      <w:r>
        <w:rPr>
          <w:rFonts w:eastAsia="Calibri" w:cs="Arial"/>
          <w:iCs/>
          <w:color w:val="000000" w:themeColor="text1"/>
        </w:rPr>
        <w:t>”</w:t>
      </w:r>
    </w:p>
    <w:p w14:paraId="49E82DEB" w14:textId="77777777" w:rsidR="00500457" w:rsidRPr="00C20982" w:rsidRDefault="00500457" w:rsidP="007143F7">
      <w:pPr>
        <w:rPr>
          <w:rFonts w:eastAsia="Calibri" w:cs="Arial"/>
          <w:color w:val="000000" w:themeColor="text1"/>
        </w:rPr>
      </w:pPr>
    </w:p>
    <w:p w14:paraId="3C062B61" w14:textId="23698F9E" w:rsidR="00343D8E" w:rsidRDefault="00B91315" w:rsidP="00B91315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t xml:space="preserve">  </w:t>
      </w:r>
      <w:r w:rsidR="00343D8E">
        <w:rPr>
          <w:rFonts w:eastAsia="Calibri" w:cs="Arial"/>
          <w:bCs/>
          <w:color w:val="000000" w:themeColor="text1"/>
        </w:rPr>
        <w:t>W poszarpanej szacie</w:t>
      </w:r>
      <w:r w:rsidR="0005396E">
        <w:rPr>
          <w:rFonts w:eastAsia="Calibri" w:cs="Arial"/>
          <w:bCs/>
          <w:color w:val="000000" w:themeColor="text1"/>
        </w:rPr>
        <w:t xml:space="preserve">, z rozwiązanymi włosami, pełnymi prochu i popiołu, idzie […] Demeter. […] Przymglone oczy, w których już łez nie ma, wloką się z przedmiotu na przedmiot, zawiedzione i bezradne. </w:t>
      </w:r>
      <w:r w:rsidR="00500457" w:rsidRPr="00500457">
        <w:rPr>
          <w:rFonts w:eastAsia="Calibri" w:cs="Arial"/>
          <w:bCs/>
          <w:color w:val="000000" w:themeColor="text1"/>
        </w:rPr>
        <w:t xml:space="preserve">Matka szuka zaginionej córki. </w:t>
      </w:r>
    </w:p>
    <w:p w14:paraId="3059FD02" w14:textId="4C0DDF0E" w:rsidR="00343D8E" w:rsidRDefault="00B91315" w:rsidP="00B91315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t xml:space="preserve">  </w:t>
      </w:r>
      <w:r w:rsidR="00500457" w:rsidRPr="00500457">
        <w:rPr>
          <w:rFonts w:eastAsia="Calibri" w:cs="Arial"/>
          <w:bCs/>
          <w:color w:val="000000" w:themeColor="text1"/>
        </w:rPr>
        <w:t>Oto zostawiła ją na łące, nad brzegiem Oceanu, bawiącą się z</w:t>
      </w:r>
      <w:r w:rsidR="00E9218A">
        <w:rPr>
          <w:rFonts w:eastAsia="Calibri" w:cs="Arial"/>
          <w:bCs/>
          <w:color w:val="000000" w:themeColor="text1"/>
        </w:rPr>
        <w:t> </w:t>
      </w:r>
      <w:r w:rsidR="00500457" w:rsidRPr="00500457">
        <w:rPr>
          <w:rFonts w:eastAsia="Calibri" w:cs="Arial"/>
          <w:bCs/>
          <w:color w:val="000000" w:themeColor="text1"/>
        </w:rPr>
        <w:t xml:space="preserve">nimfami. Odchodząc, zabroniła </w:t>
      </w:r>
      <w:r w:rsidR="00AA58DD">
        <w:rPr>
          <w:rFonts w:eastAsia="Calibri" w:cs="Arial"/>
          <w:bCs/>
          <w:color w:val="000000" w:themeColor="text1"/>
        </w:rPr>
        <w:t xml:space="preserve">jej </w:t>
      </w:r>
      <w:r w:rsidR="00500457" w:rsidRPr="00500457">
        <w:rPr>
          <w:rFonts w:eastAsia="Calibri" w:cs="Arial"/>
          <w:bCs/>
          <w:color w:val="000000" w:themeColor="text1"/>
        </w:rPr>
        <w:t xml:space="preserve">zbierać narcyzów, kwiatów zwodniczych, poświęconych bóstwom podziemnym. […] </w:t>
      </w:r>
    </w:p>
    <w:p w14:paraId="08CDA414" w14:textId="7C3F8035" w:rsidR="00343D8E" w:rsidRDefault="00B91315" w:rsidP="00B91315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t xml:space="preserve">  </w:t>
      </w:r>
      <w:r w:rsidR="00500457" w:rsidRPr="00500457">
        <w:rPr>
          <w:rFonts w:eastAsia="Calibri" w:cs="Arial"/>
          <w:bCs/>
          <w:color w:val="000000" w:themeColor="text1"/>
        </w:rPr>
        <w:t>Persefona obejrzała się wokoło, czy jej nikt nie widzi</w:t>
      </w:r>
      <w:r w:rsidR="00343D8E">
        <w:rPr>
          <w:rFonts w:eastAsia="Calibri" w:cs="Arial"/>
          <w:bCs/>
          <w:color w:val="000000" w:themeColor="text1"/>
        </w:rPr>
        <w:t>,</w:t>
      </w:r>
      <w:r w:rsidR="00500457" w:rsidRPr="00500457">
        <w:rPr>
          <w:rFonts w:eastAsia="Calibri" w:cs="Arial"/>
          <w:bCs/>
          <w:color w:val="000000" w:themeColor="text1"/>
        </w:rPr>
        <w:t xml:space="preserve"> i prędko zerwała kwiat. Upiła się jego zapachem, oczy jej zaszły mgłą i ciemność ogarnęła duszę. Wtedy rozwarła się ziemia i</w:t>
      </w:r>
      <w:r w:rsidR="00A709F1">
        <w:rPr>
          <w:rFonts w:eastAsia="Calibri" w:cs="Arial"/>
          <w:bCs/>
          <w:color w:val="000000" w:themeColor="text1"/>
        </w:rPr>
        <w:t> </w:t>
      </w:r>
      <w:r w:rsidR="00500457" w:rsidRPr="00500457">
        <w:rPr>
          <w:rFonts w:eastAsia="Calibri" w:cs="Arial"/>
          <w:bCs/>
          <w:color w:val="000000" w:themeColor="text1"/>
        </w:rPr>
        <w:t xml:space="preserve">Hades, bóg piekieł, porwał Persefonę na wozie zaprzężonym w czarne rumaki. Gdy się ocknęła, wołała, krzyczała. Żaden bóg nie słyszał jej głosu, żadna z nimf, z którymi bawiła się na łące, nie nadbiegła z pomocą. […] </w:t>
      </w:r>
    </w:p>
    <w:p w14:paraId="6B365C92" w14:textId="1F97013F" w:rsidR="00500457" w:rsidRPr="00500457" w:rsidRDefault="00B91315" w:rsidP="00B91315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lastRenderedPageBreak/>
        <w:t xml:space="preserve">  </w:t>
      </w:r>
      <w:r w:rsidR="00500457" w:rsidRPr="00500457">
        <w:rPr>
          <w:rFonts w:eastAsia="Calibri" w:cs="Arial"/>
          <w:bCs/>
          <w:color w:val="000000" w:themeColor="text1"/>
        </w:rPr>
        <w:t>Na próżno matka pytała o nią każdego przechodnia. Ani bóg, ani człowiek, ani ptak żaden nie podał jej wieści o</w:t>
      </w:r>
      <w:r w:rsidR="00E9218A">
        <w:rPr>
          <w:rFonts w:eastAsia="Calibri" w:cs="Arial"/>
          <w:bCs/>
          <w:color w:val="000000" w:themeColor="text1"/>
        </w:rPr>
        <w:t> </w:t>
      </w:r>
      <w:r w:rsidR="00500457" w:rsidRPr="00500457">
        <w:rPr>
          <w:rFonts w:eastAsia="Calibri" w:cs="Arial"/>
          <w:bCs/>
          <w:color w:val="000000" w:themeColor="text1"/>
        </w:rPr>
        <w:t>córce.</w:t>
      </w:r>
    </w:p>
    <w:p w14:paraId="1F8A42D4" w14:textId="77777777" w:rsidR="00500457" w:rsidRPr="00B91315" w:rsidRDefault="00500457" w:rsidP="00B91315">
      <w:pPr>
        <w:rPr>
          <w:rFonts w:eastAsia="Calibri" w:cs="Arial"/>
          <w:bCs/>
          <w:color w:val="000000" w:themeColor="text1"/>
        </w:rPr>
      </w:pPr>
    </w:p>
    <w:p w14:paraId="1632872D" w14:textId="3C4B3456" w:rsidR="00500457" w:rsidRPr="00B91315" w:rsidRDefault="00B91315" w:rsidP="00B91315">
      <w:pPr>
        <w:rPr>
          <w:rFonts w:eastAsia="Calibri" w:cs="Arial"/>
          <w:bCs/>
          <w:color w:val="000000" w:themeColor="text1"/>
        </w:rPr>
      </w:pPr>
      <w:r>
        <w:rPr>
          <w:rFonts w:eastAsia="Calibri" w:cs="Arial"/>
          <w:bCs/>
          <w:color w:val="000000" w:themeColor="text1"/>
        </w:rPr>
        <w:t xml:space="preserve">  </w:t>
      </w:r>
      <w:r w:rsidR="00500457" w:rsidRPr="00B91315">
        <w:rPr>
          <w:rFonts w:eastAsia="Calibri" w:cs="Arial"/>
          <w:bCs/>
          <w:color w:val="000000" w:themeColor="text1"/>
        </w:rPr>
        <w:t xml:space="preserve">Jan Parandowski, </w:t>
      </w:r>
      <w:r>
        <w:rPr>
          <w:rFonts w:eastAsia="Calibri" w:cs="Arial"/>
          <w:bCs/>
          <w:color w:val="000000" w:themeColor="text1"/>
        </w:rPr>
        <w:t>„</w:t>
      </w:r>
      <w:r w:rsidR="00500457" w:rsidRPr="00B91315">
        <w:rPr>
          <w:rFonts w:eastAsia="Calibri" w:cs="Arial"/>
          <w:bCs/>
          <w:iCs/>
          <w:color w:val="000000" w:themeColor="text1"/>
        </w:rPr>
        <w:t>Mitologia</w:t>
      </w:r>
      <w:r>
        <w:rPr>
          <w:rFonts w:eastAsia="Calibri" w:cs="Arial"/>
          <w:bCs/>
          <w:iCs/>
          <w:color w:val="000000" w:themeColor="text1"/>
        </w:rPr>
        <w:t>”</w:t>
      </w:r>
      <w:r w:rsidR="00500457" w:rsidRPr="00B91315">
        <w:rPr>
          <w:rFonts w:eastAsia="Calibri" w:cs="Arial"/>
          <w:bCs/>
          <w:iCs/>
          <w:color w:val="000000" w:themeColor="text1"/>
        </w:rPr>
        <w:t>,</w:t>
      </w:r>
      <w:r w:rsidR="00500457" w:rsidRPr="00B91315">
        <w:rPr>
          <w:rFonts w:eastAsia="Calibri" w:cs="Arial"/>
          <w:bCs/>
          <w:i/>
          <w:iCs/>
          <w:color w:val="000000" w:themeColor="text1"/>
        </w:rPr>
        <w:t xml:space="preserve"> </w:t>
      </w:r>
      <w:r w:rsidR="00F620B1" w:rsidRPr="00B91315">
        <w:rPr>
          <w:rFonts w:eastAsia="Calibri" w:cs="Arial"/>
          <w:bCs/>
          <w:iCs/>
          <w:color w:val="000000" w:themeColor="text1"/>
        </w:rPr>
        <w:t>Warszawa</w:t>
      </w:r>
      <w:r w:rsidR="00500457" w:rsidRPr="00B91315">
        <w:rPr>
          <w:rFonts w:eastAsia="Calibri" w:cs="Arial"/>
          <w:bCs/>
          <w:color w:val="000000" w:themeColor="text1"/>
        </w:rPr>
        <w:t xml:space="preserve"> 19</w:t>
      </w:r>
      <w:r w:rsidR="00F620B1" w:rsidRPr="00B91315">
        <w:rPr>
          <w:rFonts w:eastAsia="Calibri" w:cs="Arial"/>
          <w:bCs/>
          <w:color w:val="000000" w:themeColor="text1"/>
        </w:rPr>
        <w:t>79</w:t>
      </w:r>
      <w:r w:rsidR="00500457" w:rsidRPr="00B91315">
        <w:rPr>
          <w:rFonts w:eastAsia="Calibri" w:cs="Arial"/>
          <w:bCs/>
          <w:color w:val="000000" w:themeColor="text1"/>
        </w:rPr>
        <w:t>.</w:t>
      </w:r>
    </w:p>
    <w:p w14:paraId="2B7879C1" w14:textId="77777777" w:rsidR="00500457" w:rsidRPr="002E1937" w:rsidRDefault="00500457" w:rsidP="007143F7">
      <w:pPr>
        <w:rPr>
          <w:rFonts w:eastAsia="Calibri" w:cs="Arial"/>
          <w:bCs/>
          <w:color w:val="000000" w:themeColor="text1"/>
        </w:rPr>
      </w:pPr>
    </w:p>
    <w:p w14:paraId="47E3A1A0" w14:textId="6B974EF1" w:rsidR="00500457" w:rsidRPr="00B91315" w:rsidRDefault="00B91315" w:rsidP="007143F7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500457" w:rsidRPr="00B91315">
        <w:rPr>
          <w:rFonts w:eastAsia="Calibri" w:cs="Arial"/>
        </w:rPr>
        <w:t>Tekst 2.</w:t>
      </w:r>
    </w:p>
    <w:p w14:paraId="02BC6007" w14:textId="77777777" w:rsidR="00500457" w:rsidRPr="002E1937" w:rsidRDefault="00500457" w:rsidP="007143F7">
      <w:pPr>
        <w:rPr>
          <w:rFonts w:eastAsia="Calibri" w:cs="Arial"/>
          <w:bCs/>
        </w:rPr>
      </w:pPr>
    </w:p>
    <w:p w14:paraId="0FBCAB69" w14:textId="219E3F51" w:rsidR="00500457" w:rsidRPr="00500457" w:rsidRDefault="00B91315" w:rsidP="007143F7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500457" w:rsidRPr="00500457">
        <w:rPr>
          <w:rFonts w:eastAsia="Calibri" w:cs="Arial"/>
          <w:bCs/>
        </w:rPr>
        <w:t>Jan Kochanowski</w:t>
      </w:r>
    </w:p>
    <w:p w14:paraId="54089DD5" w14:textId="64C0048D" w:rsidR="00500457" w:rsidRPr="00B91315" w:rsidRDefault="00B91315" w:rsidP="007143F7">
      <w:pPr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„</w:t>
      </w:r>
      <w:r w:rsidR="00500457" w:rsidRPr="00B91315">
        <w:rPr>
          <w:rFonts w:eastAsia="Calibri" w:cs="Arial"/>
          <w:iCs/>
        </w:rPr>
        <w:t>Tren X</w:t>
      </w:r>
      <w:r>
        <w:rPr>
          <w:rFonts w:eastAsia="Calibri" w:cs="Arial"/>
          <w:iCs/>
        </w:rPr>
        <w:t>”</w:t>
      </w:r>
    </w:p>
    <w:p w14:paraId="699BD82E" w14:textId="77777777" w:rsidR="00500457" w:rsidRPr="00B91315" w:rsidRDefault="00500457" w:rsidP="007143F7">
      <w:pPr>
        <w:rPr>
          <w:rFonts w:eastAsia="Calibri" w:cs="Arial"/>
          <w:bCs/>
        </w:rPr>
      </w:pPr>
    </w:p>
    <w:p w14:paraId="1AC15AD1" w14:textId="0E37D4AD" w:rsidR="00500457" w:rsidRPr="00500457" w:rsidRDefault="00B91315" w:rsidP="007143F7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proofErr w:type="spellStart"/>
      <w:r w:rsidR="00500457" w:rsidRPr="00500457">
        <w:rPr>
          <w:rFonts w:eastAsia="Calibri" w:cs="Arial"/>
          <w:bCs/>
        </w:rPr>
        <w:t>Orszulo</w:t>
      </w:r>
      <w:proofErr w:type="spellEnd"/>
      <w:r w:rsidR="00500457" w:rsidRPr="00500457">
        <w:rPr>
          <w:rFonts w:eastAsia="Calibri" w:cs="Arial"/>
          <w:bCs/>
        </w:rPr>
        <w:t xml:space="preserve"> moja wdzięczna, gdzieś mi </w:t>
      </w:r>
      <w:proofErr w:type="spellStart"/>
      <w:r w:rsidR="00500457" w:rsidRPr="00500457">
        <w:rPr>
          <w:rFonts w:eastAsia="Calibri" w:cs="Arial"/>
          <w:bCs/>
        </w:rPr>
        <w:t>si</w:t>
      </w:r>
      <w:r w:rsidR="0018764A">
        <w:rPr>
          <w:rFonts w:eastAsia="Calibri" w:cs="Arial"/>
          <w:bCs/>
        </w:rPr>
        <w:t>e</w:t>
      </w:r>
      <w:proofErr w:type="spellEnd"/>
      <w:r w:rsidR="00500457" w:rsidRPr="00500457">
        <w:rPr>
          <w:rFonts w:eastAsia="Calibri" w:cs="Arial"/>
          <w:bCs/>
        </w:rPr>
        <w:t xml:space="preserve"> podziała?</w:t>
      </w:r>
    </w:p>
    <w:p w14:paraId="06C5D24E" w14:textId="18B7DF1D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W którą stronę, w którąś </w:t>
      </w:r>
      <w:proofErr w:type="spellStart"/>
      <w:r w:rsidRPr="00500457">
        <w:rPr>
          <w:rFonts w:eastAsia="Calibri" w:cs="Arial"/>
          <w:bCs/>
        </w:rPr>
        <w:t>si</w:t>
      </w:r>
      <w:r w:rsidR="0018764A">
        <w:rPr>
          <w:rFonts w:eastAsia="Calibri" w:cs="Arial"/>
          <w:bCs/>
        </w:rPr>
        <w:t>e</w:t>
      </w:r>
      <w:proofErr w:type="spellEnd"/>
      <w:r w:rsidRPr="00500457">
        <w:rPr>
          <w:rFonts w:eastAsia="Calibri" w:cs="Arial"/>
          <w:bCs/>
        </w:rPr>
        <w:t xml:space="preserve"> krainę udała?</w:t>
      </w:r>
    </w:p>
    <w:p w14:paraId="6E21ADA9" w14:textId="35A78E14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Czyś ty nad </w:t>
      </w:r>
      <w:proofErr w:type="spellStart"/>
      <w:r w:rsidRPr="00500457">
        <w:rPr>
          <w:rFonts w:eastAsia="Calibri" w:cs="Arial"/>
          <w:bCs/>
        </w:rPr>
        <w:t>wszy</w:t>
      </w:r>
      <w:r w:rsidR="0018764A">
        <w:rPr>
          <w:rFonts w:eastAsia="Calibri" w:cs="Arial"/>
          <w:bCs/>
        </w:rPr>
        <w:t>s</w:t>
      </w:r>
      <w:r w:rsidRPr="00500457">
        <w:rPr>
          <w:rFonts w:eastAsia="Calibri" w:cs="Arial"/>
          <w:bCs/>
        </w:rPr>
        <w:t>tki</w:t>
      </w:r>
      <w:proofErr w:type="spellEnd"/>
      <w:r w:rsidRPr="00500457">
        <w:rPr>
          <w:rFonts w:eastAsia="Calibri" w:cs="Arial"/>
          <w:bCs/>
        </w:rPr>
        <w:t xml:space="preserve"> nieba wysoko wzniesiona</w:t>
      </w:r>
    </w:p>
    <w:p w14:paraId="1D10167F" w14:textId="77777777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>I tam w liczbę aniołków małych policzona?</w:t>
      </w:r>
    </w:p>
    <w:p w14:paraId="0D3BC169" w14:textId="0AF1EE73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>Czyliś do raju wzięta? Czyliś na</w:t>
      </w:r>
      <w:r w:rsidR="0018764A">
        <w:rPr>
          <w:rFonts w:eastAsia="Calibri" w:cs="Arial"/>
          <w:bCs/>
        </w:rPr>
        <w:t xml:space="preserve"> </w:t>
      </w:r>
      <w:proofErr w:type="spellStart"/>
      <w:r w:rsidRPr="00500457">
        <w:rPr>
          <w:rFonts w:eastAsia="Calibri" w:cs="Arial"/>
          <w:bCs/>
        </w:rPr>
        <w:t>szcz</w:t>
      </w:r>
      <w:r w:rsidR="007143F7">
        <w:rPr>
          <w:rFonts w:eastAsia="Calibri" w:cs="Arial"/>
          <w:bCs/>
        </w:rPr>
        <w:t>e</w:t>
      </w:r>
      <w:r w:rsidRPr="00500457">
        <w:rPr>
          <w:rFonts w:eastAsia="Calibri" w:cs="Arial"/>
          <w:bCs/>
        </w:rPr>
        <w:t>śliwe</w:t>
      </w:r>
      <w:proofErr w:type="spellEnd"/>
      <w:r w:rsidRPr="00500457">
        <w:rPr>
          <w:rFonts w:eastAsia="Calibri" w:cs="Arial"/>
          <w:bCs/>
        </w:rPr>
        <w:t xml:space="preserve"> </w:t>
      </w:r>
    </w:p>
    <w:p w14:paraId="48778042" w14:textId="27727D2E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>Wyspy</w:t>
      </w:r>
      <w:r w:rsidR="00F1698F">
        <w:rPr>
          <w:rFonts w:eastAsia="Calibri" w:cs="Arial"/>
          <w:bCs/>
          <w:vertAlign w:val="superscript"/>
        </w:rPr>
        <w:t>1</w:t>
      </w:r>
      <w:r w:rsidRPr="00500457">
        <w:rPr>
          <w:rFonts w:eastAsia="Calibri" w:cs="Arial"/>
          <w:bCs/>
        </w:rPr>
        <w:t xml:space="preserve"> zaprowadzona? Czy cię przez </w:t>
      </w:r>
      <w:proofErr w:type="spellStart"/>
      <w:r w:rsidRPr="00500457">
        <w:rPr>
          <w:rFonts w:eastAsia="Calibri" w:cs="Arial"/>
          <w:bCs/>
        </w:rPr>
        <w:t>t</w:t>
      </w:r>
      <w:r w:rsidR="0018764A">
        <w:rPr>
          <w:rFonts w:eastAsia="Calibri" w:cs="Arial"/>
          <w:bCs/>
        </w:rPr>
        <w:t>e</w:t>
      </w:r>
      <w:r w:rsidRPr="00500457">
        <w:rPr>
          <w:rFonts w:eastAsia="Calibri" w:cs="Arial"/>
          <w:bCs/>
        </w:rPr>
        <w:t>skliwe</w:t>
      </w:r>
      <w:proofErr w:type="spellEnd"/>
    </w:p>
    <w:p w14:paraId="2B8036C6" w14:textId="1C98F87B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>Charon jeziora</w:t>
      </w:r>
      <w:r w:rsidR="00F1698F">
        <w:rPr>
          <w:rFonts w:eastAsia="Calibri" w:cs="Arial"/>
          <w:bCs/>
          <w:vertAlign w:val="superscript"/>
        </w:rPr>
        <w:t>2</w:t>
      </w:r>
      <w:r w:rsidRPr="00500457">
        <w:rPr>
          <w:rFonts w:eastAsia="Calibri" w:cs="Arial"/>
          <w:bCs/>
        </w:rPr>
        <w:t xml:space="preserve"> wiezie i napawa zdrojem</w:t>
      </w:r>
    </w:p>
    <w:p w14:paraId="70C218C0" w14:textId="78B0C78E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Niepomnym, że ty nie wiesz nic o płaczu </w:t>
      </w:r>
      <w:bookmarkStart w:id="10" w:name="_Hlk157527197"/>
      <w:proofErr w:type="spellStart"/>
      <w:r w:rsidRPr="00C22A56">
        <w:rPr>
          <w:rFonts w:eastAsia="Calibri" w:cs="Arial"/>
          <w:bCs/>
        </w:rPr>
        <w:t>mojem</w:t>
      </w:r>
      <w:bookmarkEnd w:id="10"/>
      <w:proofErr w:type="spellEnd"/>
      <w:r w:rsidRPr="00C22A56">
        <w:rPr>
          <w:rFonts w:eastAsia="Calibri" w:cs="Arial"/>
          <w:bCs/>
        </w:rPr>
        <w:t>?</w:t>
      </w:r>
    </w:p>
    <w:p w14:paraId="613C813F" w14:textId="73E69A18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>Czy</w:t>
      </w:r>
      <w:r w:rsidR="0018764A">
        <w:rPr>
          <w:rFonts w:eastAsia="Calibri" w:cs="Arial"/>
          <w:bCs/>
        </w:rPr>
        <w:t>,</w:t>
      </w:r>
      <w:r w:rsidRPr="00500457">
        <w:rPr>
          <w:rFonts w:eastAsia="Calibri" w:cs="Arial"/>
          <w:bCs/>
        </w:rPr>
        <w:t xml:space="preserve"> człowieka zrzuciwszy</w:t>
      </w:r>
      <w:r w:rsidR="00726C73">
        <w:rPr>
          <w:rFonts w:eastAsia="Calibri" w:cs="Arial"/>
          <w:bCs/>
          <w:vertAlign w:val="superscript"/>
        </w:rPr>
        <w:t>3</w:t>
      </w:r>
      <w:r w:rsidRPr="00500457">
        <w:rPr>
          <w:rFonts w:eastAsia="Calibri" w:cs="Arial"/>
          <w:bCs/>
        </w:rPr>
        <w:t xml:space="preserve"> i myśli dziewicze</w:t>
      </w:r>
      <w:r w:rsidR="0018764A">
        <w:rPr>
          <w:rFonts w:eastAsia="Calibri" w:cs="Arial"/>
          <w:bCs/>
        </w:rPr>
        <w:t>,</w:t>
      </w:r>
    </w:p>
    <w:p w14:paraId="693745B2" w14:textId="0D82664F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>Wzięłaś na się postawę</w:t>
      </w:r>
      <w:r w:rsidR="00726C73">
        <w:rPr>
          <w:rFonts w:eastAsia="Calibri" w:cs="Arial"/>
          <w:bCs/>
          <w:vertAlign w:val="superscript"/>
        </w:rPr>
        <w:t>4</w:t>
      </w:r>
      <w:r w:rsidRPr="00500457">
        <w:rPr>
          <w:rFonts w:eastAsia="Calibri" w:cs="Arial"/>
          <w:bCs/>
        </w:rPr>
        <w:t xml:space="preserve"> i piórka słowicze?</w:t>
      </w:r>
    </w:p>
    <w:p w14:paraId="0879A884" w14:textId="40C467F6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Czyli </w:t>
      </w:r>
      <w:proofErr w:type="spellStart"/>
      <w:r w:rsidRPr="00500457">
        <w:rPr>
          <w:rFonts w:eastAsia="Calibri" w:cs="Arial"/>
          <w:bCs/>
        </w:rPr>
        <w:t>si</w:t>
      </w:r>
      <w:r w:rsidR="0018764A">
        <w:rPr>
          <w:rFonts w:eastAsia="Calibri" w:cs="Arial"/>
          <w:bCs/>
        </w:rPr>
        <w:t>e</w:t>
      </w:r>
      <w:proofErr w:type="spellEnd"/>
      <w:r w:rsidRPr="00500457">
        <w:rPr>
          <w:rFonts w:eastAsia="Calibri" w:cs="Arial"/>
          <w:bCs/>
        </w:rPr>
        <w:t xml:space="preserve"> w </w:t>
      </w:r>
      <w:proofErr w:type="spellStart"/>
      <w:r w:rsidRPr="00500457">
        <w:rPr>
          <w:rFonts w:eastAsia="Calibri" w:cs="Arial"/>
          <w:bCs/>
        </w:rPr>
        <w:t>czyścu</w:t>
      </w:r>
      <w:proofErr w:type="spellEnd"/>
      <w:r w:rsidRPr="00500457">
        <w:rPr>
          <w:rFonts w:eastAsia="Calibri" w:cs="Arial"/>
          <w:bCs/>
        </w:rPr>
        <w:t xml:space="preserve"> czyścisz, </w:t>
      </w:r>
      <w:proofErr w:type="spellStart"/>
      <w:r w:rsidRPr="00500457">
        <w:rPr>
          <w:rFonts w:eastAsia="Calibri" w:cs="Arial"/>
          <w:bCs/>
        </w:rPr>
        <w:t>je</w:t>
      </w:r>
      <w:r w:rsidR="0018764A">
        <w:rPr>
          <w:rFonts w:eastAsia="Calibri" w:cs="Arial"/>
          <w:bCs/>
        </w:rPr>
        <w:t>s</w:t>
      </w:r>
      <w:r w:rsidRPr="00500457">
        <w:rPr>
          <w:rFonts w:eastAsia="Calibri" w:cs="Arial"/>
          <w:bCs/>
        </w:rPr>
        <w:t>li</w:t>
      </w:r>
      <w:proofErr w:type="spellEnd"/>
      <w:r w:rsidRPr="00500457">
        <w:rPr>
          <w:rFonts w:eastAsia="Calibri" w:cs="Arial"/>
          <w:bCs/>
        </w:rPr>
        <w:t xml:space="preserve"> z strony ciała</w:t>
      </w:r>
    </w:p>
    <w:p w14:paraId="3E42842E" w14:textId="77777777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Jakakolwiek </w:t>
      </w:r>
      <w:proofErr w:type="spellStart"/>
      <w:r w:rsidRPr="00500457">
        <w:rPr>
          <w:rFonts w:eastAsia="Calibri" w:cs="Arial"/>
          <w:bCs/>
        </w:rPr>
        <w:t>zmazeczka</w:t>
      </w:r>
      <w:proofErr w:type="spellEnd"/>
      <w:r w:rsidRPr="00500457">
        <w:rPr>
          <w:rFonts w:eastAsia="Calibri" w:cs="Arial"/>
          <w:bCs/>
        </w:rPr>
        <w:t xml:space="preserve"> na tobie została?</w:t>
      </w:r>
    </w:p>
    <w:p w14:paraId="18D5A358" w14:textId="49D514DE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>Czyś po śmierci tam poszła, kędyś pierwej była</w:t>
      </w:r>
      <w:r w:rsidR="0018764A">
        <w:rPr>
          <w:rFonts w:eastAsia="Calibri" w:cs="Arial"/>
          <w:bCs/>
        </w:rPr>
        <w:t>,</w:t>
      </w:r>
    </w:p>
    <w:p w14:paraId="56E81726" w14:textId="0A02E8F4" w:rsidR="00500457" w:rsidRPr="00500457" w:rsidRDefault="00500457" w:rsidP="009610FD">
      <w:pPr>
        <w:ind w:firstLine="284"/>
        <w:rPr>
          <w:rFonts w:eastAsia="Calibri" w:cs="Arial"/>
          <w:bCs/>
        </w:rPr>
      </w:pPr>
      <w:proofErr w:type="spellStart"/>
      <w:r w:rsidRPr="00500457">
        <w:rPr>
          <w:rFonts w:eastAsia="Calibri" w:cs="Arial"/>
          <w:bCs/>
        </w:rPr>
        <w:t>Niżeś</w:t>
      </w:r>
      <w:proofErr w:type="spellEnd"/>
      <w:r w:rsidRPr="00500457">
        <w:rPr>
          <w:rFonts w:eastAsia="Calibri" w:cs="Arial"/>
          <w:bCs/>
        </w:rPr>
        <w:t xml:space="preserve"> </w:t>
      </w:r>
      <w:proofErr w:type="spellStart"/>
      <w:r w:rsidRPr="00500457">
        <w:rPr>
          <w:rFonts w:eastAsia="Calibri" w:cs="Arial"/>
          <w:bCs/>
        </w:rPr>
        <w:t>si</w:t>
      </w:r>
      <w:r w:rsidR="0018764A">
        <w:rPr>
          <w:rFonts w:eastAsia="Calibri" w:cs="Arial"/>
          <w:bCs/>
        </w:rPr>
        <w:t>e</w:t>
      </w:r>
      <w:proofErr w:type="spellEnd"/>
      <w:r w:rsidRPr="00500457">
        <w:rPr>
          <w:rFonts w:eastAsia="Calibri" w:cs="Arial"/>
          <w:bCs/>
        </w:rPr>
        <w:t xml:space="preserve"> na mą ciężką żałość urodziła?</w:t>
      </w:r>
    </w:p>
    <w:p w14:paraId="20CCDEC7" w14:textId="417EC167" w:rsid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Gdzieśkolwiek jest, </w:t>
      </w:r>
      <w:proofErr w:type="spellStart"/>
      <w:r w:rsidRPr="00500457">
        <w:rPr>
          <w:rFonts w:eastAsia="Calibri" w:cs="Arial"/>
          <w:bCs/>
        </w:rPr>
        <w:t>je</w:t>
      </w:r>
      <w:r w:rsidR="0018764A">
        <w:rPr>
          <w:rFonts w:eastAsia="Calibri" w:cs="Arial"/>
          <w:bCs/>
        </w:rPr>
        <w:t>s</w:t>
      </w:r>
      <w:r w:rsidRPr="00500457">
        <w:rPr>
          <w:rFonts w:eastAsia="Calibri" w:cs="Arial"/>
          <w:bCs/>
        </w:rPr>
        <w:t>liś</w:t>
      </w:r>
      <w:proofErr w:type="spellEnd"/>
      <w:r w:rsidRPr="00500457">
        <w:rPr>
          <w:rFonts w:eastAsia="Calibri" w:cs="Arial"/>
          <w:bCs/>
        </w:rPr>
        <w:t xml:space="preserve"> jest, lituj mej żałości</w:t>
      </w:r>
      <w:r w:rsidR="007143F7">
        <w:rPr>
          <w:rFonts w:eastAsia="Calibri" w:cs="Arial"/>
          <w:bCs/>
        </w:rPr>
        <w:t>.</w:t>
      </w:r>
    </w:p>
    <w:p w14:paraId="36CE63C9" w14:textId="12354781" w:rsidR="007143F7" w:rsidRPr="00500457" w:rsidRDefault="007143F7" w:rsidP="009610FD">
      <w:pPr>
        <w:ind w:firstLine="284"/>
        <w:rPr>
          <w:rFonts w:eastAsia="Calibri" w:cs="Arial"/>
          <w:bCs/>
        </w:rPr>
      </w:pPr>
      <w:r w:rsidRPr="007143F7">
        <w:rPr>
          <w:rFonts w:eastAsia="Calibri" w:cs="Arial"/>
          <w:bCs/>
        </w:rPr>
        <w:t>A nie możesz li w onej dawnej swej całości</w:t>
      </w:r>
      <w:r w:rsidR="00726C73">
        <w:rPr>
          <w:rFonts w:eastAsia="Calibri" w:cs="Arial"/>
          <w:bCs/>
          <w:vertAlign w:val="superscript"/>
        </w:rPr>
        <w:t>5</w:t>
      </w:r>
      <w:r w:rsidRPr="007143F7">
        <w:rPr>
          <w:rFonts w:eastAsia="Calibri" w:cs="Arial"/>
          <w:bCs/>
        </w:rPr>
        <w:t>,</w:t>
      </w:r>
    </w:p>
    <w:p w14:paraId="6E8B4731" w14:textId="75CB6DE4" w:rsidR="00500457" w:rsidRPr="00500457" w:rsidRDefault="00500457" w:rsidP="007143F7">
      <w:pPr>
        <w:rPr>
          <w:rFonts w:eastAsia="Calibri" w:cs="Arial"/>
          <w:bCs/>
        </w:rPr>
      </w:pPr>
      <w:r w:rsidRPr="00500457">
        <w:rPr>
          <w:rFonts w:eastAsia="Calibri" w:cs="Arial"/>
          <w:bCs/>
        </w:rPr>
        <w:t xml:space="preserve">Pociesz mię, jako możesz, a staw </w:t>
      </w:r>
      <w:proofErr w:type="spellStart"/>
      <w:r w:rsidRPr="00500457">
        <w:rPr>
          <w:rFonts w:eastAsia="Calibri" w:cs="Arial"/>
          <w:bCs/>
        </w:rPr>
        <w:t>si</w:t>
      </w:r>
      <w:r w:rsidR="0018764A">
        <w:rPr>
          <w:rFonts w:eastAsia="Calibri" w:cs="Arial"/>
          <w:bCs/>
        </w:rPr>
        <w:t>e</w:t>
      </w:r>
      <w:proofErr w:type="spellEnd"/>
      <w:r w:rsidRPr="00500457">
        <w:rPr>
          <w:rFonts w:eastAsia="Calibri" w:cs="Arial"/>
          <w:bCs/>
        </w:rPr>
        <w:t xml:space="preserve"> </w:t>
      </w:r>
      <w:r w:rsidR="003F1B6A">
        <w:rPr>
          <w:rFonts w:eastAsia="Calibri" w:cs="Arial"/>
          <w:bCs/>
        </w:rPr>
        <w:t>prze</w:t>
      </w:r>
      <w:r w:rsidRPr="00500457">
        <w:rPr>
          <w:rFonts w:eastAsia="Calibri" w:cs="Arial"/>
          <w:bCs/>
        </w:rPr>
        <w:t>de mną</w:t>
      </w:r>
    </w:p>
    <w:p w14:paraId="703706E7" w14:textId="6DA894CE" w:rsidR="00500457" w:rsidRPr="00500457" w:rsidRDefault="00500457" w:rsidP="009610FD">
      <w:pPr>
        <w:ind w:firstLine="284"/>
        <w:rPr>
          <w:rFonts w:eastAsia="Calibri" w:cs="Arial"/>
          <w:bCs/>
        </w:rPr>
      </w:pPr>
      <w:r w:rsidRPr="00500457">
        <w:rPr>
          <w:rFonts w:eastAsia="Calibri" w:cs="Arial"/>
          <w:bCs/>
        </w:rPr>
        <w:t>Lubo snem, lubo cieniem, lub marą nikczemną</w:t>
      </w:r>
      <w:r w:rsidR="008D7906">
        <w:rPr>
          <w:rFonts w:eastAsia="Calibri" w:cs="Arial"/>
          <w:bCs/>
          <w:vertAlign w:val="superscript"/>
        </w:rPr>
        <w:t>6</w:t>
      </w:r>
      <w:r w:rsidRPr="00500457">
        <w:rPr>
          <w:rFonts w:eastAsia="Calibri" w:cs="Arial"/>
          <w:bCs/>
        </w:rPr>
        <w:t>.</w:t>
      </w:r>
    </w:p>
    <w:p w14:paraId="0A10BF89" w14:textId="77777777" w:rsidR="00500457" w:rsidRPr="00B91315" w:rsidRDefault="00500457" w:rsidP="007143F7">
      <w:pPr>
        <w:rPr>
          <w:rFonts w:eastAsia="Calibri" w:cs="Arial"/>
        </w:rPr>
      </w:pPr>
    </w:p>
    <w:p w14:paraId="3F90A8BC" w14:textId="130A48EE" w:rsidR="00500457" w:rsidRPr="00B91315" w:rsidRDefault="005036CC" w:rsidP="00B91315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500457" w:rsidRPr="00B91315">
        <w:rPr>
          <w:rFonts w:eastAsia="Calibri" w:cs="Arial"/>
          <w:bCs/>
        </w:rPr>
        <w:t xml:space="preserve">Jan Kochanowski, </w:t>
      </w:r>
      <w:r w:rsidR="00B91315">
        <w:rPr>
          <w:rFonts w:eastAsia="Calibri" w:cs="Arial"/>
          <w:bCs/>
        </w:rPr>
        <w:t>„</w:t>
      </w:r>
      <w:r w:rsidR="00500457" w:rsidRPr="00B91315">
        <w:rPr>
          <w:rFonts w:eastAsia="Calibri" w:cs="Arial"/>
          <w:bCs/>
        </w:rPr>
        <w:t>Tren X</w:t>
      </w:r>
      <w:r w:rsidR="00B91315">
        <w:rPr>
          <w:rFonts w:eastAsia="Calibri" w:cs="Arial"/>
          <w:bCs/>
        </w:rPr>
        <w:t>”</w:t>
      </w:r>
      <w:r w:rsidR="00500457" w:rsidRPr="00B91315">
        <w:rPr>
          <w:rFonts w:eastAsia="Calibri" w:cs="Arial"/>
          <w:bCs/>
        </w:rPr>
        <w:t xml:space="preserve">, [w:] tegoż, </w:t>
      </w:r>
      <w:r w:rsidR="00B91315">
        <w:rPr>
          <w:rFonts w:eastAsia="Calibri" w:cs="Arial"/>
          <w:bCs/>
        </w:rPr>
        <w:t>„</w:t>
      </w:r>
      <w:r w:rsidR="00500457" w:rsidRPr="00B91315">
        <w:rPr>
          <w:rFonts w:eastAsia="Calibri" w:cs="Arial"/>
          <w:bCs/>
          <w:iCs/>
        </w:rPr>
        <w:t>Treny</w:t>
      </w:r>
      <w:r w:rsidR="00B91315">
        <w:rPr>
          <w:rFonts w:eastAsia="Calibri" w:cs="Arial"/>
          <w:bCs/>
          <w:iCs/>
        </w:rPr>
        <w:t>”</w:t>
      </w:r>
      <w:r w:rsidR="00500457" w:rsidRPr="00B91315">
        <w:rPr>
          <w:rFonts w:eastAsia="Calibri" w:cs="Arial"/>
          <w:bCs/>
        </w:rPr>
        <w:t xml:space="preserve">, Wrocław </w:t>
      </w:r>
      <w:r w:rsidR="00E9218A" w:rsidRPr="00B91315">
        <w:rPr>
          <w:rFonts w:eastAsia="Calibri" w:cs="Arial"/>
          <w:bCs/>
        </w:rPr>
        <w:t>2019</w:t>
      </w:r>
      <w:r w:rsidR="00500457" w:rsidRPr="00B91315">
        <w:rPr>
          <w:rFonts w:eastAsia="Calibri" w:cs="Arial"/>
          <w:bCs/>
        </w:rPr>
        <w:t>.</w:t>
      </w:r>
    </w:p>
    <w:p w14:paraId="40CD9ABD" w14:textId="1B760B6D" w:rsidR="00B91315" w:rsidRDefault="00B91315" w:rsidP="007143F7">
      <w:pPr>
        <w:jc w:val="right"/>
        <w:rPr>
          <w:rFonts w:eastAsia="Calibri" w:cs="Arial"/>
          <w:bCs/>
        </w:rPr>
      </w:pPr>
    </w:p>
    <w:p w14:paraId="1AA10A06" w14:textId="58488BDA" w:rsidR="00B91315" w:rsidRPr="00B91315" w:rsidRDefault="00B91315" w:rsidP="00B91315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Wyjaśnienia wyrazów</w:t>
      </w:r>
    </w:p>
    <w:p w14:paraId="5C7E7F23" w14:textId="77777777" w:rsidR="00B91315" w:rsidRPr="00B91315" w:rsidRDefault="00B91315" w:rsidP="00B91315">
      <w:pPr>
        <w:ind w:left="119" w:hanging="119"/>
        <w:rPr>
          <w:rFonts w:eastAsia="Calibri" w:cs="Arial"/>
        </w:rPr>
      </w:pPr>
      <w:r w:rsidRPr="00B91315">
        <w:rPr>
          <w:rFonts w:eastAsia="Calibri" w:cs="Arial"/>
          <w:vertAlign w:val="superscript"/>
        </w:rPr>
        <w:t>1</w:t>
      </w:r>
      <w:r w:rsidRPr="00B91315">
        <w:rPr>
          <w:rFonts w:eastAsia="Calibri" w:cs="Arial"/>
        </w:rPr>
        <w:t xml:space="preserve"> Na </w:t>
      </w:r>
      <w:proofErr w:type="spellStart"/>
      <w:r w:rsidRPr="00B91315">
        <w:rPr>
          <w:rFonts w:eastAsia="Calibri" w:cs="Arial"/>
        </w:rPr>
        <w:t>szcześliwe</w:t>
      </w:r>
      <w:proofErr w:type="spellEnd"/>
      <w:r w:rsidRPr="00B91315">
        <w:rPr>
          <w:rFonts w:eastAsia="Calibri" w:cs="Arial"/>
        </w:rPr>
        <w:t xml:space="preserve"> wyspy – mityczne wyspy, na których panowała wieczna radość.</w:t>
      </w:r>
    </w:p>
    <w:p w14:paraId="7BE043A5" w14:textId="77777777" w:rsidR="00B91315" w:rsidRPr="00B91315" w:rsidRDefault="00B91315" w:rsidP="00B91315">
      <w:pPr>
        <w:ind w:left="119" w:hanging="119"/>
      </w:pPr>
      <w:r w:rsidRPr="00B91315">
        <w:rPr>
          <w:vertAlign w:val="superscript"/>
        </w:rPr>
        <w:t>2</w:t>
      </w:r>
      <w:r w:rsidRPr="00B91315">
        <w:t xml:space="preserve"> </w:t>
      </w:r>
      <w:proofErr w:type="spellStart"/>
      <w:r w:rsidRPr="00B91315">
        <w:t>Teskliwe</w:t>
      </w:r>
      <w:proofErr w:type="spellEnd"/>
      <w:r w:rsidRPr="00B91315">
        <w:t xml:space="preserve"> […] jeziora – smutne </w:t>
      </w:r>
      <w:r w:rsidRPr="00B91315">
        <w:rPr>
          <w:rFonts w:eastAsia="Calibri" w:cs="Arial"/>
        </w:rPr>
        <w:t>jeziora</w:t>
      </w:r>
      <w:r w:rsidRPr="00B91315">
        <w:t>, właściwie wszelkie wody, bagna i rzeki podziemne.</w:t>
      </w:r>
    </w:p>
    <w:p w14:paraId="658FFA4A" w14:textId="77777777" w:rsidR="00B91315" w:rsidRPr="00B91315" w:rsidRDefault="00B91315" w:rsidP="00B91315">
      <w:pPr>
        <w:ind w:left="108" w:hanging="108"/>
        <w:rPr>
          <w:bCs/>
        </w:rPr>
      </w:pPr>
      <w:r w:rsidRPr="00B91315">
        <w:rPr>
          <w:bCs/>
          <w:vertAlign w:val="superscript"/>
        </w:rPr>
        <w:t xml:space="preserve">3 </w:t>
      </w:r>
      <w:r w:rsidRPr="00B91315">
        <w:rPr>
          <w:bCs/>
        </w:rPr>
        <w:t>Człowieka zrzuciwszy – pozbywszy się ludzkiej postaci.</w:t>
      </w:r>
    </w:p>
    <w:p w14:paraId="5F81D1B5" w14:textId="77777777" w:rsidR="00B91315" w:rsidRPr="00B91315" w:rsidRDefault="00B91315" w:rsidP="00B91315">
      <w:pPr>
        <w:ind w:left="125" w:hanging="125"/>
        <w:rPr>
          <w:bCs/>
        </w:rPr>
      </w:pPr>
      <w:r w:rsidRPr="00B91315">
        <w:rPr>
          <w:bCs/>
          <w:vertAlign w:val="superscript"/>
        </w:rPr>
        <w:t>4</w:t>
      </w:r>
      <w:r w:rsidRPr="00B91315">
        <w:rPr>
          <w:bCs/>
        </w:rPr>
        <w:t xml:space="preserve"> Postawa – tu: postać.</w:t>
      </w:r>
    </w:p>
    <w:p w14:paraId="1256EB04" w14:textId="7761994B" w:rsidR="00B91315" w:rsidRDefault="00B91315" w:rsidP="00B91315">
      <w:pPr>
        <w:ind w:left="119" w:hanging="119"/>
        <w:rPr>
          <w:bCs/>
        </w:rPr>
      </w:pPr>
      <w:r w:rsidRPr="00B91315">
        <w:rPr>
          <w:bCs/>
          <w:vertAlign w:val="superscript"/>
        </w:rPr>
        <w:t>5</w:t>
      </w:r>
      <w:r w:rsidRPr="00B91315">
        <w:rPr>
          <w:bCs/>
        </w:rPr>
        <w:t xml:space="preserve"> W onej dawnej swej całości – z duszą i z ciałem.</w:t>
      </w:r>
    </w:p>
    <w:p w14:paraId="7642D930" w14:textId="72FDCE8D" w:rsidR="008D7906" w:rsidRPr="008D7906" w:rsidRDefault="008D7906" w:rsidP="00B91315">
      <w:pPr>
        <w:ind w:left="119" w:hanging="119"/>
        <w:rPr>
          <w:bCs/>
        </w:rPr>
      </w:pPr>
      <w:r>
        <w:rPr>
          <w:bCs/>
          <w:vertAlign w:val="superscript"/>
        </w:rPr>
        <w:t>6</w:t>
      </w:r>
      <w:r>
        <w:rPr>
          <w:bCs/>
        </w:rPr>
        <w:t xml:space="preserve"> Mara nikczemna – </w:t>
      </w:r>
      <w:r w:rsidR="00DE3B13">
        <w:rPr>
          <w:bCs/>
        </w:rPr>
        <w:t xml:space="preserve">złudne widziadło, </w:t>
      </w:r>
      <w:r>
        <w:rPr>
          <w:bCs/>
        </w:rPr>
        <w:t>zjawa.</w:t>
      </w:r>
    </w:p>
    <w:p w14:paraId="2B82BF43" w14:textId="77777777" w:rsidR="00B91315" w:rsidRPr="00B91315" w:rsidRDefault="00B91315" w:rsidP="00B91315">
      <w:pPr>
        <w:ind w:left="125" w:hanging="125"/>
      </w:pPr>
    </w:p>
    <w:bookmarkEnd w:id="9"/>
    <w:p w14:paraId="1DB83809" w14:textId="4F3130C8" w:rsidR="00500457" w:rsidRPr="00B91315" w:rsidRDefault="00B91315" w:rsidP="00E9218A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500457" w:rsidRPr="00B91315">
        <w:rPr>
          <w:rFonts w:eastAsia="Calibri" w:cs="Arial"/>
        </w:rPr>
        <w:t xml:space="preserve">Czy postawa podmiotu lirycznego </w:t>
      </w:r>
      <w:r w:rsidR="00A96786">
        <w:rPr>
          <w:rFonts w:eastAsia="Calibri" w:cs="Arial"/>
        </w:rPr>
        <w:t xml:space="preserve">w </w:t>
      </w:r>
      <w:r>
        <w:rPr>
          <w:rFonts w:eastAsia="Calibri" w:cs="Arial"/>
        </w:rPr>
        <w:t>„</w:t>
      </w:r>
      <w:r w:rsidR="00500457" w:rsidRPr="00B91315">
        <w:rPr>
          <w:rFonts w:eastAsia="Calibri" w:cs="Arial"/>
        </w:rPr>
        <w:t>Tren</w:t>
      </w:r>
      <w:r w:rsidR="00A96786">
        <w:rPr>
          <w:rFonts w:eastAsia="Calibri" w:cs="Arial"/>
        </w:rPr>
        <w:t>ie</w:t>
      </w:r>
      <w:r w:rsidR="00500457" w:rsidRPr="00B91315">
        <w:rPr>
          <w:rFonts w:eastAsia="Calibri" w:cs="Arial"/>
        </w:rPr>
        <w:t xml:space="preserve"> X</w:t>
      </w:r>
      <w:r>
        <w:rPr>
          <w:rFonts w:eastAsia="Calibri" w:cs="Arial"/>
        </w:rPr>
        <w:t>”</w:t>
      </w:r>
      <w:r w:rsidR="00500457" w:rsidRPr="00B91315">
        <w:rPr>
          <w:rFonts w:eastAsia="Calibri" w:cs="Arial"/>
        </w:rPr>
        <w:t xml:space="preserve"> Jana Kochanowskiego </w:t>
      </w:r>
      <w:r w:rsidR="00FC14D7" w:rsidRPr="00B91315">
        <w:rPr>
          <w:rFonts w:eastAsia="Calibri" w:cs="Arial"/>
        </w:rPr>
        <w:t>jest podobna</w:t>
      </w:r>
      <w:r w:rsidR="00500457" w:rsidRPr="00B91315">
        <w:rPr>
          <w:rFonts w:eastAsia="Calibri" w:cs="Arial"/>
        </w:rPr>
        <w:t xml:space="preserve"> </w:t>
      </w:r>
      <w:r w:rsidR="00FC14D7" w:rsidRPr="00B91315">
        <w:rPr>
          <w:rFonts w:eastAsia="Calibri" w:cs="Arial"/>
        </w:rPr>
        <w:t>do </w:t>
      </w:r>
      <w:r w:rsidR="00500457" w:rsidRPr="00B91315">
        <w:rPr>
          <w:rFonts w:eastAsia="Calibri" w:cs="Arial"/>
        </w:rPr>
        <w:t>postaw</w:t>
      </w:r>
      <w:r w:rsidR="00FC14D7" w:rsidRPr="00B91315">
        <w:rPr>
          <w:rFonts w:eastAsia="Calibri" w:cs="Arial"/>
        </w:rPr>
        <w:t>y</w:t>
      </w:r>
      <w:r w:rsidR="00500457" w:rsidRPr="00B91315">
        <w:rPr>
          <w:rFonts w:eastAsia="Calibri" w:cs="Arial"/>
        </w:rPr>
        <w:t xml:space="preserve"> Demeter? W uzasadnieniu </w:t>
      </w:r>
      <w:r w:rsidR="00E9218A" w:rsidRPr="00B91315">
        <w:rPr>
          <w:rFonts w:eastAsia="Calibri" w:cs="Arial"/>
        </w:rPr>
        <w:t xml:space="preserve">odpowiedzi </w:t>
      </w:r>
      <w:r w:rsidR="00500457" w:rsidRPr="00B91315">
        <w:rPr>
          <w:rFonts w:eastAsia="Calibri" w:cs="Arial"/>
        </w:rPr>
        <w:t>odwołaj się do</w:t>
      </w:r>
      <w:r w:rsidR="00FC14D7" w:rsidRPr="00B91315">
        <w:rPr>
          <w:rFonts w:eastAsia="Calibri" w:cs="Arial"/>
        </w:rPr>
        <w:t> </w:t>
      </w:r>
      <w:r>
        <w:rPr>
          <w:rFonts w:eastAsia="Calibri" w:cs="Arial"/>
        </w:rPr>
        <w:t>„</w:t>
      </w:r>
      <w:r w:rsidR="00505602" w:rsidRPr="00B91315">
        <w:rPr>
          <w:rFonts w:eastAsia="Calibri" w:cs="Arial"/>
        </w:rPr>
        <w:t>Trenu</w:t>
      </w:r>
      <w:r w:rsidR="00FC14D7" w:rsidRPr="00B91315">
        <w:rPr>
          <w:rFonts w:eastAsia="Calibri" w:cs="Arial"/>
        </w:rPr>
        <w:t> </w:t>
      </w:r>
      <w:r w:rsidR="00505602" w:rsidRPr="00B91315">
        <w:rPr>
          <w:rFonts w:eastAsia="Calibri" w:cs="Arial"/>
        </w:rPr>
        <w:t>X</w:t>
      </w:r>
      <w:r>
        <w:rPr>
          <w:rFonts w:eastAsia="Calibri" w:cs="Arial"/>
        </w:rPr>
        <w:t>”</w:t>
      </w:r>
      <w:r w:rsidR="00505602" w:rsidRPr="00B91315">
        <w:rPr>
          <w:rFonts w:eastAsia="Calibri" w:cs="Arial"/>
        </w:rPr>
        <w:t xml:space="preserve"> oraz do zacytowanego fragmentu </w:t>
      </w:r>
      <w:r w:rsidR="005036CC">
        <w:rPr>
          <w:rFonts w:eastAsia="Calibri" w:cs="Arial"/>
        </w:rPr>
        <w:t>„</w:t>
      </w:r>
      <w:r w:rsidR="00505602" w:rsidRPr="005036CC">
        <w:rPr>
          <w:rFonts w:eastAsia="Calibri" w:cs="Arial"/>
        </w:rPr>
        <w:t>Mitologii</w:t>
      </w:r>
      <w:r w:rsidR="005036CC">
        <w:rPr>
          <w:rFonts w:eastAsia="Calibri" w:cs="Arial"/>
        </w:rPr>
        <w:t>”</w:t>
      </w:r>
      <w:r w:rsidR="00505602" w:rsidRPr="005036CC">
        <w:rPr>
          <w:rFonts w:eastAsia="Calibri" w:cs="Arial"/>
        </w:rPr>
        <w:t xml:space="preserve"> </w:t>
      </w:r>
      <w:r w:rsidR="00505602" w:rsidRPr="00B91315">
        <w:rPr>
          <w:rFonts w:eastAsia="Calibri" w:cs="Arial"/>
        </w:rPr>
        <w:t>Jana Parandowskiego</w:t>
      </w:r>
      <w:r w:rsidR="00500457" w:rsidRPr="00B91315">
        <w:rPr>
          <w:rFonts w:eastAsia="Calibri" w:cs="Arial"/>
        </w:rPr>
        <w:t>.</w:t>
      </w:r>
    </w:p>
    <w:p w14:paraId="63663366" w14:textId="524E0CEF" w:rsidR="00C353BC" w:rsidRPr="00B91315" w:rsidRDefault="005036CC" w:rsidP="00E9218A">
      <w:pPr>
        <w:rPr>
          <w:rFonts w:eastAsia="Times New Roman" w:cs="Arial"/>
        </w:rPr>
      </w:pPr>
      <w:r>
        <w:rPr>
          <w:rFonts w:eastAsia="Times New Roman" w:cs="Arial"/>
        </w:rPr>
        <w:t>---</w:t>
      </w:r>
    </w:p>
    <w:p w14:paraId="6AD3643B" w14:textId="77777777" w:rsidR="000C09F3" w:rsidRDefault="000C09F3" w:rsidP="007143F7">
      <w:pPr>
        <w:rPr>
          <w:rFonts w:eastAsia="Times New Roman" w:cs="Arial"/>
          <w:bCs/>
        </w:rPr>
      </w:pPr>
    </w:p>
    <w:p w14:paraId="229790CF" w14:textId="17530DA2" w:rsidR="005036CC" w:rsidRDefault="005036CC">
      <w:pPr>
        <w:spacing w:after="160" w:line="259" w:lineRule="auto"/>
        <w:rPr>
          <w:rFonts w:eastAsia="Times New Roman" w:cs="Arial"/>
          <w:bCs/>
        </w:rPr>
      </w:pPr>
      <w:r>
        <w:rPr>
          <w:rFonts w:eastAsia="Times New Roman" w:cs="Arial"/>
          <w:bCs/>
        </w:rPr>
        <w:br w:type="page"/>
      </w:r>
    </w:p>
    <w:p w14:paraId="13A73B69" w14:textId="50D84FC7" w:rsidR="00B0489F" w:rsidRPr="005036CC" w:rsidRDefault="005036CC" w:rsidP="005036CC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</w:t>
      </w:r>
      <w:r w:rsidR="00B0489F" w:rsidRPr="005036CC">
        <w:rPr>
          <w:rFonts w:eastAsia="Times New Roman" w:cs="Calibri Light"/>
          <w:lang w:bidi="en-US"/>
        </w:rPr>
        <w:t>Zadanie 9. (0–1)</w:t>
      </w:r>
    </w:p>
    <w:p w14:paraId="119ED8A1" w14:textId="7F824129" w:rsidR="00B0489F" w:rsidRPr="004A3D60" w:rsidRDefault="005036CC" w:rsidP="00B0489F">
      <w:pPr>
        <w:ind w:left="454" w:hanging="454"/>
        <w:rPr>
          <w:rFonts w:eastAsia="Times New Roman" w:cs="Arial"/>
        </w:rPr>
      </w:pPr>
      <w:r>
        <w:rPr>
          <w:rFonts w:eastAsia="Times New Roman" w:cs="Arial"/>
        </w:rPr>
        <w:t xml:space="preserve">  </w:t>
      </w:r>
      <w:r w:rsidR="00B0489F" w:rsidRPr="004A3D60">
        <w:rPr>
          <w:rFonts w:eastAsia="Times New Roman" w:cs="Arial"/>
        </w:rPr>
        <w:t xml:space="preserve">Przeczytaj </w:t>
      </w:r>
      <w:r w:rsidR="00B0489F">
        <w:rPr>
          <w:rFonts w:eastAsia="Times New Roman" w:cs="Arial"/>
        </w:rPr>
        <w:t xml:space="preserve">fragment </w:t>
      </w:r>
      <w:r>
        <w:rPr>
          <w:rFonts w:eastAsia="Times New Roman" w:cs="Arial"/>
        </w:rPr>
        <w:t>„</w:t>
      </w:r>
      <w:r w:rsidR="00B0489F" w:rsidRPr="005036CC">
        <w:rPr>
          <w:rFonts w:eastAsia="Times New Roman" w:cs="Arial"/>
        </w:rPr>
        <w:t>Pieśni o Rolandzie</w:t>
      </w:r>
      <w:r>
        <w:rPr>
          <w:rFonts w:eastAsia="Times New Roman" w:cs="Arial"/>
        </w:rPr>
        <w:t>”</w:t>
      </w:r>
      <w:r w:rsidR="00B0489F" w:rsidRPr="004A3D60">
        <w:rPr>
          <w:rFonts w:eastAsia="Times New Roman" w:cs="Arial"/>
        </w:rPr>
        <w:t>.</w:t>
      </w:r>
    </w:p>
    <w:p w14:paraId="15E955C8" w14:textId="77777777" w:rsidR="00B0489F" w:rsidRPr="004A3D60" w:rsidRDefault="00B0489F" w:rsidP="00B0489F">
      <w:pPr>
        <w:ind w:left="454" w:hanging="454"/>
        <w:rPr>
          <w:rFonts w:eastAsia="Times New Roman" w:cs="Arial"/>
        </w:rPr>
      </w:pPr>
    </w:p>
    <w:p w14:paraId="338CA376" w14:textId="3A5268F0" w:rsidR="00B0489F" w:rsidRPr="005036CC" w:rsidRDefault="005036CC" w:rsidP="00B0489F">
      <w:pPr>
        <w:spacing w:after="160"/>
        <w:contextualSpacing/>
        <w:jc w:val="both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  </w:t>
      </w:r>
      <w:r w:rsidR="00307927">
        <w:rPr>
          <w:rFonts w:eastAsia="Calibri" w:cs="Arial"/>
          <w:iCs/>
        </w:rPr>
        <w:t>„</w:t>
      </w:r>
      <w:r w:rsidR="00B0489F" w:rsidRPr="005036CC">
        <w:rPr>
          <w:rFonts w:eastAsia="Calibri" w:cs="Arial"/>
          <w:iCs/>
        </w:rPr>
        <w:t>Pieśń o Rolandzie</w:t>
      </w:r>
      <w:r w:rsidR="00307927">
        <w:rPr>
          <w:rFonts w:eastAsia="Calibri" w:cs="Arial"/>
          <w:iCs/>
        </w:rPr>
        <w:t>”</w:t>
      </w:r>
    </w:p>
    <w:p w14:paraId="3567BC7C" w14:textId="42DF1971" w:rsidR="00B0489F" w:rsidRDefault="00B0489F" w:rsidP="00B0489F">
      <w:pPr>
        <w:spacing w:after="160"/>
        <w:contextualSpacing/>
        <w:jc w:val="both"/>
        <w:rPr>
          <w:rFonts w:eastAsia="Calibri" w:cs="Arial"/>
          <w:bCs/>
        </w:rPr>
      </w:pPr>
    </w:p>
    <w:p w14:paraId="03DFD833" w14:textId="207C4F81" w:rsidR="000479DF" w:rsidRPr="00D01941" w:rsidRDefault="005036CC" w:rsidP="005036CC">
      <w:pPr>
        <w:spacing w:after="160"/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0479DF">
        <w:rPr>
          <w:rFonts w:eastAsia="Calibri" w:cs="Arial"/>
          <w:bCs/>
        </w:rPr>
        <w:t>CLXXIV</w:t>
      </w:r>
    </w:p>
    <w:p w14:paraId="67B6B9FC" w14:textId="1C8A143B" w:rsidR="00B0489F" w:rsidRPr="00D01941" w:rsidRDefault="005036CC" w:rsidP="005036CC">
      <w:pPr>
        <w:spacing w:after="160"/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B0489F" w:rsidRPr="00D01941">
        <w:rPr>
          <w:rFonts w:eastAsia="Calibri" w:cs="Arial"/>
          <w:bCs/>
        </w:rPr>
        <w:t>Roland czuje, że śmierć go bierze całego</w:t>
      </w:r>
      <w:r w:rsidR="00B206F1">
        <w:rPr>
          <w:rFonts w:eastAsia="Calibri" w:cs="Arial"/>
          <w:bCs/>
        </w:rPr>
        <w:t>;</w:t>
      </w:r>
      <w:r w:rsidR="00B0489F" w:rsidRPr="00D01941">
        <w:rPr>
          <w:rFonts w:eastAsia="Calibri" w:cs="Arial"/>
          <w:bCs/>
        </w:rPr>
        <w:t xml:space="preserve"> z głowy zstępuje do serca. Biegnie </w:t>
      </w:r>
      <w:r w:rsidR="0036257C">
        <w:rPr>
          <w:rFonts w:eastAsia="Calibri" w:cs="Arial"/>
          <w:bCs/>
        </w:rPr>
        <w:t>[…]</w:t>
      </w:r>
      <w:r w:rsidR="00B0489F" w:rsidRPr="00D01941">
        <w:rPr>
          <w:rFonts w:eastAsia="Calibri" w:cs="Arial"/>
          <w:bCs/>
        </w:rPr>
        <w:t xml:space="preserve"> pędem na szczyt góry, położył się na zielonej murawie, twarzą do ziemi. Pod siebie kładzie swój miecz i róg. Obrócił głowę ku zgrai pogan; tak czyni, chcąc, aby Karol powiedział i</w:t>
      </w:r>
      <w:r w:rsidR="00B0489F">
        <w:rPr>
          <w:rFonts w:eastAsia="Calibri" w:cs="Arial"/>
          <w:bCs/>
        </w:rPr>
        <w:t> </w:t>
      </w:r>
      <w:r w:rsidR="00B0489F" w:rsidRPr="00D01941">
        <w:rPr>
          <w:rFonts w:eastAsia="Calibri" w:cs="Arial"/>
          <w:bCs/>
        </w:rPr>
        <w:t>wszyscy jego ludzie, że umarł jako zwycięzca i jako zacny hrabia. Raz po raz słabnącą ręką uderza się w piersi. Za grzechy swoje wyciąga ku niebu swoją rękawicę.</w:t>
      </w:r>
    </w:p>
    <w:p w14:paraId="224A4BF7" w14:textId="1750F95B" w:rsidR="000479DF" w:rsidRPr="005036CC" w:rsidRDefault="000479DF" w:rsidP="005036CC">
      <w:pPr>
        <w:spacing w:after="160"/>
        <w:contextualSpacing/>
        <w:rPr>
          <w:rFonts w:eastAsia="Calibri" w:cs="Arial"/>
          <w:bCs/>
        </w:rPr>
      </w:pPr>
    </w:p>
    <w:p w14:paraId="187ADB7F" w14:textId="3766EBD7" w:rsidR="000479DF" w:rsidRDefault="005036CC" w:rsidP="005036CC">
      <w:pPr>
        <w:spacing w:after="160"/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0479DF">
        <w:rPr>
          <w:rFonts w:eastAsia="Calibri" w:cs="Arial"/>
          <w:bCs/>
        </w:rPr>
        <w:t>CLXXV</w:t>
      </w:r>
    </w:p>
    <w:p w14:paraId="6809E9B0" w14:textId="7CF3539B" w:rsidR="00B0489F" w:rsidRPr="005036CC" w:rsidRDefault="005036CC" w:rsidP="005036CC">
      <w:pPr>
        <w:spacing w:after="160"/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B0489F" w:rsidRPr="00D01941">
        <w:rPr>
          <w:rFonts w:eastAsia="Calibri" w:cs="Arial"/>
          <w:bCs/>
        </w:rPr>
        <w:t xml:space="preserve">Roland czuje, że dobiegł już kresu. Leży na stromym pagórku twarzą ku Hiszpanii. Jedną ręką bije się w pierś: „Boże, przez twoją łaskę, </w:t>
      </w:r>
      <w:r w:rsidR="00B0489F" w:rsidRPr="00307927">
        <w:rPr>
          <w:rFonts w:eastAsia="Calibri" w:cs="Arial"/>
          <w:bCs/>
        </w:rPr>
        <w:t>mea culpa</w:t>
      </w:r>
      <w:r w:rsidR="00B0489F">
        <w:rPr>
          <w:rFonts w:eastAsia="Calibri" w:cs="Arial"/>
          <w:bCs/>
          <w:vertAlign w:val="superscript"/>
        </w:rPr>
        <w:t>1</w:t>
      </w:r>
      <w:r w:rsidR="00B0489F" w:rsidRPr="00D01941">
        <w:rPr>
          <w:rFonts w:eastAsia="Calibri" w:cs="Arial"/>
          <w:bCs/>
        </w:rPr>
        <w:t>; za moje grzechy, wielkie i</w:t>
      </w:r>
      <w:r w:rsidR="00B0489F">
        <w:rPr>
          <w:rFonts w:eastAsia="Calibri" w:cs="Arial"/>
          <w:bCs/>
        </w:rPr>
        <w:t> </w:t>
      </w:r>
      <w:r w:rsidR="00B0489F" w:rsidRPr="00D01941">
        <w:rPr>
          <w:rFonts w:eastAsia="Calibri" w:cs="Arial"/>
          <w:bCs/>
        </w:rPr>
        <w:t>małe, jakie popełniłem od godziny urodzenia aż do dnia, w którym oto poległem!”. Wyciągnął do Boga prawą rękawicę. Aniołowie z nieba zstępują ku niemu.</w:t>
      </w:r>
    </w:p>
    <w:p w14:paraId="5F56E96A" w14:textId="77777777" w:rsidR="00B0489F" w:rsidRPr="005036CC" w:rsidRDefault="00B0489F" w:rsidP="00B0489F">
      <w:pPr>
        <w:spacing w:after="160"/>
        <w:contextualSpacing/>
        <w:jc w:val="right"/>
        <w:rPr>
          <w:rFonts w:eastAsia="Calibri" w:cs="Arial"/>
          <w:bCs/>
        </w:rPr>
      </w:pPr>
    </w:p>
    <w:p w14:paraId="2445779A" w14:textId="23F21A09" w:rsidR="00B0489F" w:rsidRPr="005036CC" w:rsidRDefault="005036CC" w:rsidP="005036CC">
      <w:pPr>
        <w:contextualSpacing/>
        <w:rPr>
          <w:rFonts w:eastAsia="Calibri" w:cs="Arial"/>
          <w:bCs/>
        </w:rPr>
      </w:pPr>
      <w:r>
        <w:rPr>
          <w:rFonts w:eastAsia="Calibri" w:cs="Arial"/>
          <w:bCs/>
          <w:iCs/>
        </w:rPr>
        <w:t xml:space="preserve">  „</w:t>
      </w:r>
      <w:r w:rsidR="00B0489F" w:rsidRPr="005036CC">
        <w:rPr>
          <w:rFonts w:eastAsia="Calibri" w:cs="Arial"/>
          <w:bCs/>
          <w:iCs/>
        </w:rPr>
        <w:t>Pieśń o Rolandzie</w:t>
      </w:r>
      <w:r>
        <w:rPr>
          <w:rFonts w:eastAsia="Calibri" w:cs="Arial"/>
          <w:bCs/>
          <w:iCs/>
        </w:rPr>
        <w:t>”</w:t>
      </w:r>
      <w:r w:rsidR="00B0489F" w:rsidRPr="005036CC">
        <w:rPr>
          <w:rFonts w:eastAsia="Calibri" w:cs="Arial"/>
          <w:bCs/>
        </w:rPr>
        <w:t xml:space="preserve">, </w:t>
      </w:r>
      <w:r w:rsidR="000479DF" w:rsidRPr="005036CC">
        <w:rPr>
          <w:rFonts w:eastAsia="Calibri" w:cs="Arial"/>
          <w:bCs/>
        </w:rPr>
        <w:t xml:space="preserve">[w:] </w:t>
      </w:r>
      <w:r>
        <w:rPr>
          <w:rFonts w:eastAsia="Calibri" w:cs="Arial"/>
          <w:bCs/>
        </w:rPr>
        <w:t>„</w:t>
      </w:r>
      <w:r w:rsidR="000479DF" w:rsidRPr="005036CC">
        <w:rPr>
          <w:rFonts w:eastAsia="Calibri" w:cs="Arial"/>
          <w:bCs/>
        </w:rPr>
        <w:t>Arcydzieła francuskiego średniowiecza</w:t>
      </w:r>
      <w:r>
        <w:rPr>
          <w:rFonts w:eastAsia="Calibri" w:cs="Arial"/>
          <w:bCs/>
        </w:rPr>
        <w:t>”</w:t>
      </w:r>
      <w:r w:rsidR="000479DF" w:rsidRPr="005036CC">
        <w:rPr>
          <w:rFonts w:eastAsia="Calibri" w:cs="Arial"/>
          <w:bCs/>
        </w:rPr>
        <w:t xml:space="preserve">, red. nauk. Zygmunt Czerny, </w:t>
      </w:r>
      <w:r w:rsidR="00B0489F" w:rsidRPr="005036CC">
        <w:rPr>
          <w:rFonts w:eastAsia="Calibri" w:cs="Arial"/>
          <w:bCs/>
        </w:rPr>
        <w:t>tłum. Tadeusz Żeleński (Boy)</w:t>
      </w:r>
      <w:r w:rsidR="000479DF" w:rsidRPr="005036CC">
        <w:rPr>
          <w:rFonts w:eastAsia="Calibri" w:cs="Arial"/>
          <w:bCs/>
        </w:rPr>
        <w:t>, Anna Tatarkiewicz</w:t>
      </w:r>
      <w:r w:rsidR="00B0489F" w:rsidRPr="005036CC">
        <w:rPr>
          <w:rFonts w:eastAsia="Calibri" w:cs="Arial"/>
          <w:bCs/>
        </w:rPr>
        <w:t>, W</w:t>
      </w:r>
      <w:r w:rsidR="000479DF" w:rsidRPr="005036CC">
        <w:rPr>
          <w:rFonts w:eastAsia="Calibri" w:cs="Arial"/>
          <w:bCs/>
        </w:rPr>
        <w:t>arszawa</w:t>
      </w:r>
      <w:r w:rsidR="00B0489F" w:rsidRPr="005036CC">
        <w:rPr>
          <w:rFonts w:eastAsia="Calibri" w:cs="Arial"/>
          <w:bCs/>
        </w:rPr>
        <w:t xml:space="preserve"> 19</w:t>
      </w:r>
      <w:r w:rsidR="000479DF" w:rsidRPr="005036CC">
        <w:rPr>
          <w:rFonts w:eastAsia="Calibri" w:cs="Arial"/>
          <w:bCs/>
        </w:rPr>
        <w:t>68</w:t>
      </w:r>
      <w:r w:rsidR="00B0489F" w:rsidRPr="005036CC">
        <w:rPr>
          <w:rFonts w:eastAsia="Calibri" w:cs="Arial"/>
          <w:bCs/>
        </w:rPr>
        <w:t>.</w:t>
      </w:r>
    </w:p>
    <w:p w14:paraId="180A1E99" w14:textId="1DF3F97D" w:rsidR="00B0489F" w:rsidRDefault="00B0489F" w:rsidP="00B0489F">
      <w:pPr>
        <w:contextualSpacing/>
        <w:jc w:val="right"/>
        <w:rPr>
          <w:rFonts w:eastAsia="Calibri" w:cs="Arial"/>
          <w:bCs/>
        </w:rPr>
      </w:pPr>
    </w:p>
    <w:p w14:paraId="33B6EEE7" w14:textId="63BE3B40" w:rsidR="005036CC" w:rsidRPr="005036CC" w:rsidRDefault="005036CC" w:rsidP="005036CC">
      <w:pPr>
        <w:contextualSpacing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Wyjaśnienie wyrazów</w:t>
      </w:r>
    </w:p>
    <w:p w14:paraId="4922FF4B" w14:textId="706E9FB3" w:rsidR="00B0489F" w:rsidRPr="005036CC" w:rsidRDefault="00B0489F" w:rsidP="00B0489F">
      <w:pPr>
        <w:rPr>
          <w:rFonts w:eastAsia="Times New Roman" w:cs="Arial"/>
        </w:rPr>
      </w:pPr>
      <w:r w:rsidRPr="005036CC">
        <w:rPr>
          <w:rFonts w:eastAsia="Times New Roman" w:cs="Arial"/>
          <w:vertAlign w:val="superscript"/>
        </w:rPr>
        <w:t>1</w:t>
      </w:r>
      <w:r w:rsidRPr="005036CC">
        <w:rPr>
          <w:rFonts w:eastAsia="Times New Roman" w:cs="Arial"/>
        </w:rPr>
        <w:t xml:space="preserve"> Mea culpa (łac.) – moja wina.</w:t>
      </w:r>
    </w:p>
    <w:p w14:paraId="0C3695CD" w14:textId="77777777" w:rsidR="00B0489F" w:rsidRPr="005036CC" w:rsidRDefault="00B0489F" w:rsidP="00B0489F">
      <w:pPr>
        <w:rPr>
          <w:rFonts w:eastAsia="Times New Roman" w:cs="Arial"/>
        </w:rPr>
      </w:pPr>
    </w:p>
    <w:p w14:paraId="05E844FB" w14:textId="77777777" w:rsidR="0036257C" w:rsidRPr="0036257C" w:rsidRDefault="005036CC" w:rsidP="0036257C">
      <w:pPr>
        <w:rPr>
          <w:rFonts w:eastAsia="Calibri" w:cs="Arial"/>
          <w:bCs/>
        </w:rPr>
      </w:pPr>
      <w:r>
        <w:rPr>
          <w:rFonts w:eastAsia="Calibri" w:cs="Arial"/>
          <w:bCs/>
        </w:rPr>
        <w:t xml:space="preserve">  </w:t>
      </w:r>
      <w:r w:rsidR="0036257C" w:rsidRPr="0036257C">
        <w:rPr>
          <w:rFonts w:eastAsia="Calibri" w:cs="Arial"/>
          <w:bCs/>
        </w:rPr>
        <w:t xml:space="preserve">Oceń prawdziwość podanych stwierdzeń odnoszących się do fragmentu </w:t>
      </w:r>
      <w:r w:rsidR="0036257C">
        <w:rPr>
          <w:rFonts w:eastAsia="Calibri" w:cs="Arial"/>
          <w:bCs/>
        </w:rPr>
        <w:t>„</w:t>
      </w:r>
      <w:r w:rsidR="0036257C" w:rsidRPr="0036257C">
        <w:rPr>
          <w:rFonts w:eastAsia="Calibri" w:cs="Arial"/>
          <w:bCs/>
        </w:rPr>
        <w:t>Pieśni o Rolandzie</w:t>
      </w:r>
      <w:r w:rsidR="0036257C">
        <w:rPr>
          <w:rFonts w:eastAsia="Calibri" w:cs="Arial"/>
          <w:bCs/>
        </w:rPr>
        <w:t>”</w:t>
      </w:r>
      <w:r w:rsidR="0036257C" w:rsidRPr="0036257C">
        <w:rPr>
          <w:rFonts w:eastAsia="Calibri" w:cs="Arial"/>
          <w:bCs/>
        </w:rPr>
        <w:t>. Zapisz P obok stwierdzenia, które jest prawdziwe, albo F – obok stwierdzenia, które jest fałszywe.</w:t>
      </w:r>
    </w:p>
    <w:p w14:paraId="075D73F4" w14:textId="3F1EBF14" w:rsidR="00B0489F" w:rsidRDefault="00B0489F" w:rsidP="00B0489F">
      <w:pPr>
        <w:rPr>
          <w:rFonts w:eastAsia="Calibri" w:cs="Arial"/>
          <w:bCs/>
        </w:rPr>
      </w:pPr>
    </w:p>
    <w:p w14:paraId="199537FC" w14:textId="602B3984" w:rsidR="0036257C" w:rsidRDefault="0036257C" w:rsidP="00B0489F">
      <w:pPr>
        <w:rPr>
          <w:rFonts w:eastAsia="Times New Roman" w:cs="Arial"/>
        </w:rPr>
      </w:pPr>
      <w:r>
        <w:rPr>
          <w:rFonts w:eastAsia="Times New Roman" w:cs="Arial"/>
        </w:rPr>
        <w:t xml:space="preserve">1. </w:t>
      </w:r>
      <w:r w:rsidRPr="0036257C">
        <w:rPr>
          <w:rFonts w:eastAsia="Times New Roman" w:cs="Arial"/>
          <w:iCs/>
        </w:rPr>
        <w:t>W podanym fragmencie zachowanie Rolanda przedstawiono zgodnie ze średniowiecznym wzorcem ascety.</w:t>
      </w:r>
    </w:p>
    <w:p w14:paraId="38CD8E63" w14:textId="5B221605" w:rsidR="0036257C" w:rsidRPr="0036257C" w:rsidRDefault="0036257C" w:rsidP="00B0489F">
      <w:pPr>
        <w:rPr>
          <w:rFonts w:eastAsia="Times New Roman" w:cs="Arial"/>
        </w:rPr>
      </w:pPr>
      <w:r>
        <w:rPr>
          <w:rFonts w:eastAsia="Times New Roman" w:cs="Arial"/>
        </w:rPr>
        <w:t xml:space="preserve">2. </w:t>
      </w:r>
      <w:r w:rsidRPr="0036257C">
        <w:rPr>
          <w:rFonts w:eastAsia="Times New Roman" w:cs="Arial"/>
          <w:iCs/>
        </w:rPr>
        <w:t>W opisie śmierci Rolanda widoczne są elementy symboliki religijnej.</w:t>
      </w:r>
    </w:p>
    <w:p w14:paraId="7EE9F629" w14:textId="448F5C23" w:rsidR="00B0489F" w:rsidRDefault="00B0489F" w:rsidP="000479DF">
      <w:pPr>
        <w:tabs>
          <w:tab w:val="left" w:leader="dot" w:pos="9072"/>
        </w:tabs>
        <w:contextualSpacing/>
        <w:jc w:val="both"/>
        <w:rPr>
          <w:rFonts w:eastAsia="Times New Roman" w:cs="Arial"/>
          <w:bCs/>
        </w:rPr>
      </w:pPr>
    </w:p>
    <w:p w14:paraId="2B9B25C0" w14:textId="6F7DF03B" w:rsidR="00D760C5" w:rsidRPr="005036CC" w:rsidRDefault="005036CC" w:rsidP="005036CC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D760C5" w:rsidRPr="005036CC">
        <w:rPr>
          <w:rFonts w:eastAsia="Times New Roman" w:cs="Calibri Light"/>
          <w:lang w:bidi="en-US"/>
        </w:rPr>
        <w:t xml:space="preserve">Zadanie </w:t>
      </w:r>
      <w:r w:rsidR="00B0489F" w:rsidRPr="005036CC">
        <w:rPr>
          <w:rFonts w:eastAsia="Times New Roman" w:cs="Calibri Light"/>
          <w:lang w:bidi="en-US"/>
        </w:rPr>
        <w:t>10</w:t>
      </w:r>
      <w:r w:rsidR="00D760C5" w:rsidRPr="005036CC">
        <w:rPr>
          <w:rFonts w:eastAsia="Times New Roman" w:cs="Calibri Light"/>
          <w:lang w:bidi="en-US"/>
        </w:rPr>
        <w:t>.</w:t>
      </w:r>
      <w:r w:rsidR="00095731" w:rsidRPr="005036CC">
        <w:rPr>
          <w:rFonts w:eastAsia="Times New Roman" w:cs="Calibri Light"/>
          <w:lang w:bidi="en-US"/>
        </w:rPr>
        <w:t xml:space="preserve"> (0–1)</w:t>
      </w:r>
    </w:p>
    <w:p w14:paraId="7A03F456" w14:textId="7A7AE2FB" w:rsidR="00D760C5" w:rsidRPr="00E915BD" w:rsidRDefault="005036CC" w:rsidP="006D60AE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</w:t>
      </w:r>
      <w:r w:rsidR="00D760C5" w:rsidRPr="00E915BD">
        <w:rPr>
          <w:rFonts w:eastAsia="Times New Roman" w:cs="Arial"/>
          <w:bCs/>
          <w:color w:val="000000"/>
          <w:lang w:eastAsia="pl-PL"/>
        </w:rPr>
        <w:t>Przeczytaj definicj</w:t>
      </w:r>
      <w:r w:rsidR="00953A88">
        <w:rPr>
          <w:rFonts w:eastAsia="Times New Roman" w:cs="Arial"/>
          <w:bCs/>
          <w:color w:val="000000"/>
          <w:lang w:eastAsia="pl-PL"/>
        </w:rPr>
        <w:t>ę</w:t>
      </w:r>
      <w:r w:rsidR="00D760C5" w:rsidRPr="00E915BD">
        <w:rPr>
          <w:rFonts w:eastAsia="Times New Roman" w:cs="Arial"/>
          <w:bCs/>
          <w:color w:val="000000"/>
          <w:lang w:eastAsia="pl-PL"/>
        </w:rPr>
        <w:t xml:space="preserve"> </w:t>
      </w:r>
      <w:r w:rsidR="000C09F3">
        <w:rPr>
          <w:rFonts w:eastAsia="Times New Roman" w:cs="Arial"/>
          <w:bCs/>
          <w:color w:val="000000"/>
          <w:lang w:eastAsia="pl-PL"/>
        </w:rPr>
        <w:t>pojęcia</w:t>
      </w:r>
      <w:r w:rsidR="00D760C5" w:rsidRPr="00E915BD">
        <w:rPr>
          <w:rFonts w:eastAsia="Times New Roman" w:cs="Arial"/>
          <w:bCs/>
          <w:color w:val="000000"/>
          <w:lang w:eastAsia="pl-PL"/>
        </w:rPr>
        <w:t xml:space="preserve"> </w:t>
      </w:r>
      <w:r>
        <w:rPr>
          <w:rFonts w:eastAsia="Times New Roman" w:cs="Arial"/>
          <w:bCs/>
          <w:color w:val="000000"/>
          <w:lang w:eastAsia="pl-PL"/>
        </w:rPr>
        <w:t>„</w:t>
      </w:r>
      <w:r w:rsidR="00D760C5" w:rsidRPr="005036CC">
        <w:rPr>
          <w:rFonts w:eastAsia="Times New Roman" w:cs="Arial"/>
          <w:bCs/>
          <w:color w:val="000000"/>
          <w:lang w:eastAsia="pl-PL"/>
        </w:rPr>
        <w:t>koncept</w:t>
      </w:r>
      <w:r>
        <w:rPr>
          <w:rFonts w:eastAsia="Times New Roman" w:cs="Arial"/>
          <w:bCs/>
          <w:color w:val="000000"/>
          <w:lang w:eastAsia="pl-PL"/>
        </w:rPr>
        <w:t>”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</w:t>
      </w:r>
      <w:r w:rsidR="00D760C5" w:rsidRPr="00E915BD">
        <w:rPr>
          <w:rFonts w:eastAsia="Times New Roman" w:cs="Arial"/>
          <w:bCs/>
          <w:color w:val="000000"/>
          <w:lang w:eastAsia="pl-PL"/>
        </w:rPr>
        <w:t xml:space="preserve">oraz wiersz </w:t>
      </w:r>
      <w:r>
        <w:rPr>
          <w:rFonts w:eastAsia="Times New Roman" w:cs="Arial"/>
          <w:bCs/>
          <w:color w:val="000000"/>
          <w:lang w:eastAsia="pl-PL"/>
        </w:rPr>
        <w:t>„</w:t>
      </w:r>
      <w:r w:rsidR="00D760C5" w:rsidRPr="005036CC">
        <w:rPr>
          <w:rFonts w:eastAsia="Times New Roman" w:cs="Arial"/>
          <w:bCs/>
          <w:color w:val="000000"/>
          <w:lang w:eastAsia="pl-PL"/>
        </w:rPr>
        <w:t>Niestatek</w:t>
      </w:r>
      <w:r>
        <w:rPr>
          <w:rFonts w:eastAsia="Times New Roman" w:cs="Arial"/>
          <w:bCs/>
          <w:color w:val="000000"/>
          <w:lang w:eastAsia="pl-PL"/>
        </w:rPr>
        <w:t>”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</w:t>
      </w:r>
      <w:r w:rsidR="00D760C5" w:rsidRPr="00E915BD">
        <w:rPr>
          <w:rFonts w:eastAsia="Times New Roman" w:cs="Arial"/>
          <w:bCs/>
          <w:color w:val="000000"/>
          <w:lang w:eastAsia="pl-PL"/>
        </w:rPr>
        <w:t>Jana Andrzeja Morsztyna.</w:t>
      </w:r>
    </w:p>
    <w:p w14:paraId="04C19349" w14:textId="77777777" w:rsidR="00D760C5" w:rsidRPr="00E915BD" w:rsidRDefault="00D760C5" w:rsidP="006D60AE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</w:p>
    <w:p w14:paraId="121BDAC2" w14:textId="00A0C89C" w:rsidR="00D760C5" w:rsidRDefault="005036CC" w:rsidP="005036CC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</w:t>
      </w:r>
      <w:r w:rsidR="00735EB3" w:rsidRPr="005036CC">
        <w:rPr>
          <w:rFonts w:eastAsia="Times New Roman" w:cs="Arial"/>
          <w:bCs/>
          <w:color w:val="000000"/>
          <w:lang w:eastAsia="pl-PL"/>
        </w:rPr>
        <w:t xml:space="preserve">Koncept </w:t>
      </w:r>
      <w:r w:rsidR="00735EB3">
        <w:rPr>
          <w:rFonts w:eastAsia="Times New Roman" w:cs="Arial"/>
          <w:bCs/>
          <w:color w:val="000000"/>
          <w:lang w:eastAsia="pl-PL"/>
        </w:rPr>
        <w:t>– wyszukany pomysł rządzący konstrukcją całości lub części utworu poetyckiego, zrealizowany w postaci zaskakujących i kunsztownych sposobów rozumowania, obrazowania i wysłowienia.</w:t>
      </w:r>
    </w:p>
    <w:p w14:paraId="7FE98EEE" w14:textId="3E1D41A3" w:rsidR="00735EB3" w:rsidRPr="005036CC" w:rsidRDefault="00735EB3" w:rsidP="00735EB3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</w:p>
    <w:p w14:paraId="036BE9C1" w14:textId="3427399E" w:rsidR="00735EB3" w:rsidRPr="005036CC" w:rsidRDefault="005036CC" w:rsidP="005036CC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</w:t>
      </w:r>
      <w:r w:rsidR="005E5349" w:rsidRPr="005036CC">
        <w:rPr>
          <w:rFonts w:eastAsia="Times New Roman" w:cs="Arial"/>
          <w:bCs/>
          <w:color w:val="000000"/>
          <w:lang w:eastAsia="pl-PL"/>
        </w:rPr>
        <w:t xml:space="preserve">Na podstawie: </w:t>
      </w:r>
      <w:r>
        <w:rPr>
          <w:rFonts w:eastAsia="Times New Roman" w:cs="Arial"/>
          <w:bCs/>
          <w:color w:val="000000"/>
          <w:lang w:eastAsia="pl-PL"/>
        </w:rPr>
        <w:t>„</w:t>
      </w:r>
      <w:r w:rsidR="005E5349" w:rsidRPr="005036CC">
        <w:rPr>
          <w:rFonts w:eastAsia="Times New Roman" w:cs="Arial"/>
          <w:bCs/>
          <w:color w:val="000000"/>
          <w:lang w:eastAsia="pl-PL"/>
        </w:rPr>
        <w:t>Podręczny słownik terminów literackich</w:t>
      </w:r>
      <w:r>
        <w:rPr>
          <w:rFonts w:eastAsia="Times New Roman" w:cs="Arial"/>
          <w:bCs/>
          <w:color w:val="000000"/>
          <w:lang w:eastAsia="pl-PL"/>
        </w:rPr>
        <w:t>”</w:t>
      </w:r>
      <w:r w:rsidR="005E5349" w:rsidRPr="005036CC">
        <w:rPr>
          <w:rFonts w:eastAsia="Times New Roman" w:cs="Arial"/>
          <w:bCs/>
          <w:color w:val="000000"/>
          <w:lang w:eastAsia="pl-PL"/>
        </w:rPr>
        <w:t xml:space="preserve">, </w:t>
      </w:r>
      <w:r w:rsidR="00284CAD" w:rsidRPr="005036CC">
        <w:rPr>
          <w:rFonts w:eastAsia="Times New Roman" w:cs="Arial"/>
          <w:bCs/>
          <w:color w:val="000000"/>
          <w:lang w:eastAsia="pl-PL"/>
        </w:rPr>
        <w:t>red. Janusz Sławiński</w:t>
      </w:r>
      <w:r w:rsidR="006F671B" w:rsidRPr="005036CC">
        <w:rPr>
          <w:rFonts w:eastAsia="Times New Roman" w:cs="Arial"/>
          <w:bCs/>
          <w:color w:val="000000"/>
          <w:lang w:eastAsia="pl-PL"/>
        </w:rPr>
        <w:t>, Warszawa 2001.</w:t>
      </w:r>
    </w:p>
    <w:p w14:paraId="51A3FD45" w14:textId="5C6B66A5" w:rsidR="004935C1" w:rsidRDefault="004935C1">
      <w:pPr>
        <w:spacing w:after="160" w:line="259" w:lineRule="auto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br w:type="page"/>
      </w:r>
    </w:p>
    <w:p w14:paraId="1B383422" w14:textId="64B9A02D" w:rsidR="00D760C5" w:rsidRPr="00E915BD" w:rsidRDefault="005036CC" w:rsidP="00D760C5">
      <w:pPr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lastRenderedPageBreak/>
        <w:t xml:space="preserve">  </w:t>
      </w:r>
      <w:r w:rsidR="00D760C5" w:rsidRPr="00E915BD">
        <w:rPr>
          <w:rFonts w:eastAsia="Times New Roman" w:cs="Arial"/>
          <w:bCs/>
          <w:color w:val="000000"/>
          <w:lang w:eastAsia="pl-PL"/>
        </w:rPr>
        <w:t>Jan Andrzej Morsztyn</w:t>
      </w:r>
    </w:p>
    <w:p w14:paraId="5634BDB0" w14:textId="5DE83558" w:rsidR="00D760C5" w:rsidRPr="00E915BD" w:rsidRDefault="005036CC" w:rsidP="00D760C5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„</w:t>
      </w:r>
      <w:r w:rsidR="00D760C5" w:rsidRPr="005036CC">
        <w:rPr>
          <w:rFonts w:eastAsia="Times New Roman" w:cs="Arial"/>
          <w:bCs/>
          <w:color w:val="000000"/>
          <w:lang w:eastAsia="pl-PL"/>
        </w:rPr>
        <w:t>Niestatek</w:t>
      </w:r>
      <w:r>
        <w:rPr>
          <w:rFonts w:eastAsia="Times New Roman" w:cs="Arial"/>
          <w:bCs/>
          <w:color w:val="000000"/>
          <w:lang w:eastAsia="pl-PL"/>
        </w:rPr>
        <w:t>”</w:t>
      </w:r>
      <w:r w:rsidR="00D760C5" w:rsidRPr="00E915BD">
        <w:rPr>
          <w:rFonts w:eastAsia="Times New Roman" w:cs="Arial"/>
          <w:bCs/>
          <w:color w:val="000000"/>
          <w:vertAlign w:val="superscript"/>
          <w:lang w:eastAsia="pl-PL"/>
        </w:rPr>
        <w:t>1</w:t>
      </w:r>
    </w:p>
    <w:p w14:paraId="405DF1C3" w14:textId="77777777" w:rsidR="00D760C5" w:rsidRPr="00E915BD" w:rsidRDefault="00D760C5" w:rsidP="00D760C5">
      <w:pPr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lang w:eastAsia="pl-PL"/>
        </w:rPr>
      </w:pPr>
    </w:p>
    <w:p w14:paraId="6F10A419" w14:textId="77777777" w:rsidR="00D760C5" w:rsidRPr="00E915BD" w:rsidRDefault="00D760C5" w:rsidP="00CE603B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Oczy są ogień, czoło jest zwierciadłem,</w:t>
      </w:r>
    </w:p>
    <w:p w14:paraId="6C744040" w14:textId="77777777" w:rsidR="00D760C5" w:rsidRPr="00E915BD" w:rsidRDefault="00D760C5" w:rsidP="00CE603B">
      <w:pPr>
        <w:autoSpaceDE w:val="0"/>
        <w:autoSpaceDN w:val="0"/>
        <w:adjustRightInd w:val="0"/>
        <w:ind w:firstLine="397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Włos złotem, perłą ząb, płeć mlekiem zsiadłem,</w:t>
      </w:r>
    </w:p>
    <w:p w14:paraId="42D1CA1D" w14:textId="77777777" w:rsidR="00D760C5" w:rsidRPr="00E915BD" w:rsidRDefault="00D760C5" w:rsidP="00CE603B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Usta koralem, purpurą jagody</w:t>
      </w:r>
      <w:r w:rsidRPr="00E915BD">
        <w:rPr>
          <w:rFonts w:eastAsia="Times New Roman" w:cs="Arial"/>
          <w:bCs/>
          <w:color w:val="000000"/>
          <w:vertAlign w:val="superscript"/>
          <w:lang w:eastAsia="pl-PL"/>
        </w:rPr>
        <w:t>2</w:t>
      </w:r>
      <w:r w:rsidRPr="00E915BD">
        <w:rPr>
          <w:rFonts w:eastAsia="Times New Roman" w:cs="Arial"/>
          <w:bCs/>
          <w:color w:val="000000"/>
          <w:lang w:eastAsia="pl-PL"/>
        </w:rPr>
        <w:t>,</w:t>
      </w:r>
    </w:p>
    <w:p w14:paraId="0543A5E9" w14:textId="77777777" w:rsidR="00D760C5" w:rsidRPr="00E915BD" w:rsidRDefault="00D760C5" w:rsidP="00CE603B">
      <w:pPr>
        <w:autoSpaceDE w:val="0"/>
        <w:autoSpaceDN w:val="0"/>
        <w:adjustRightInd w:val="0"/>
        <w:ind w:firstLine="397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Póki mi, panno, dotrzymujesz zgody.</w:t>
      </w:r>
    </w:p>
    <w:p w14:paraId="0F409A4A" w14:textId="05AD26CD" w:rsidR="00D760C5" w:rsidRPr="00E915BD" w:rsidRDefault="00D760C5" w:rsidP="00CE603B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Jak się zwadzimy</w:t>
      </w:r>
      <w:r w:rsidR="00150557">
        <w:rPr>
          <w:rFonts w:eastAsia="Times New Roman" w:cs="Arial"/>
          <w:bCs/>
          <w:color w:val="000000"/>
          <w:vertAlign w:val="superscript"/>
          <w:lang w:eastAsia="pl-PL"/>
        </w:rPr>
        <w:t>3</w:t>
      </w:r>
      <w:r w:rsidRPr="00E915BD">
        <w:rPr>
          <w:rFonts w:eastAsia="Times New Roman" w:cs="Arial"/>
          <w:bCs/>
          <w:color w:val="000000"/>
          <w:lang w:eastAsia="pl-PL"/>
        </w:rPr>
        <w:t xml:space="preserve"> – jagody są trądem,</w:t>
      </w:r>
    </w:p>
    <w:p w14:paraId="3C6BB6AA" w14:textId="3116BCDB" w:rsidR="00D760C5" w:rsidRPr="00E915BD" w:rsidRDefault="00D760C5" w:rsidP="00CE603B">
      <w:pPr>
        <w:autoSpaceDE w:val="0"/>
        <w:autoSpaceDN w:val="0"/>
        <w:adjustRightInd w:val="0"/>
        <w:ind w:firstLine="397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 xml:space="preserve">Usta czeluścią, płeć </w:t>
      </w:r>
      <w:proofErr w:type="spellStart"/>
      <w:r w:rsidRPr="00E915BD">
        <w:rPr>
          <w:rFonts w:eastAsia="Times New Roman" w:cs="Arial"/>
          <w:bCs/>
          <w:color w:val="000000"/>
          <w:lang w:eastAsia="pl-PL"/>
        </w:rPr>
        <w:t>blejwasem</w:t>
      </w:r>
      <w:proofErr w:type="spellEnd"/>
      <w:r w:rsidRPr="00E915BD">
        <w:rPr>
          <w:rFonts w:eastAsia="Times New Roman" w:cs="Arial"/>
          <w:bCs/>
          <w:color w:val="000000"/>
          <w:lang w:eastAsia="pl-PL"/>
        </w:rPr>
        <w:t xml:space="preserve"> bladem</w:t>
      </w:r>
      <w:r w:rsidR="00D21E7D">
        <w:rPr>
          <w:rFonts w:eastAsia="Times New Roman" w:cs="Arial"/>
          <w:bCs/>
          <w:color w:val="000000"/>
          <w:vertAlign w:val="superscript"/>
          <w:lang w:eastAsia="pl-PL"/>
        </w:rPr>
        <w:t>4</w:t>
      </w:r>
      <w:r w:rsidRPr="00E915BD">
        <w:rPr>
          <w:rFonts w:eastAsia="Times New Roman" w:cs="Arial"/>
          <w:bCs/>
          <w:color w:val="000000"/>
          <w:lang w:eastAsia="pl-PL"/>
        </w:rPr>
        <w:t>,</w:t>
      </w:r>
    </w:p>
    <w:p w14:paraId="0B4B70ED" w14:textId="77777777" w:rsidR="00D760C5" w:rsidRPr="00E915BD" w:rsidRDefault="00D760C5" w:rsidP="00CE603B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Ząb szkapią kością, włosy pajęczyną,</w:t>
      </w:r>
    </w:p>
    <w:p w14:paraId="6837ED6A" w14:textId="1D2A29B4" w:rsidR="00D760C5" w:rsidRPr="00E915BD" w:rsidRDefault="00D760C5" w:rsidP="00CE603B">
      <w:pPr>
        <w:autoSpaceDE w:val="0"/>
        <w:autoSpaceDN w:val="0"/>
        <w:adjustRightInd w:val="0"/>
        <w:ind w:firstLine="397"/>
        <w:rPr>
          <w:rFonts w:eastAsia="Times New Roman" w:cs="Arial"/>
          <w:bCs/>
          <w:color w:val="000000"/>
          <w:sz w:val="24"/>
          <w:szCs w:val="24"/>
          <w:lang w:eastAsia="pl-PL"/>
        </w:rPr>
      </w:pPr>
      <w:r w:rsidRPr="00E915BD">
        <w:rPr>
          <w:rFonts w:eastAsia="Times New Roman" w:cs="Arial"/>
          <w:bCs/>
          <w:color w:val="000000"/>
          <w:lang w:eastAsia="pl-PL"/>
        </w:rPr>
        <w:t>Czoło maglownią</w:t>
      </w:r>
      <w:r w:rsidR="00150557">
        <w:rPr>
          <w:rFonts w:eastAsia="Times New Roman" w:cs="Arial"/>
          <w:bCs/>
          <w:color w:val="000000"/>
          <w:vertAlign w:val="superscript"/>
          <w:lang w:eastAsia="pl-PL"/>
        </w:rPr>
        <w:t>5</w:t>
      </w:r>
      <w:r w:rsidRPr="00E915BD">
        <w:rPr>
          <w:rFonts w:eastAsia="Times New Roman" w:cs="Arial"/>
          <w:bCs/>
          <w:color w:val="000000"/>
          <w:lang w:eastAsia="pl-PL"/>
        </w:rPr>
        <w:t>, a oczy perzyną</w:t>
      </w:r>
      <w:r w:rsidR="00150557" w:rsidRPr="00150557">
        <w:rPr>
          <w:rFonts w:eastAsia="Times New Roman" w:cs="Arial"/>
          <w:bCs/>
          <w:color w:val="000000"/>
          <w:vertAlign w:val="superscript"/>
          <w:lang w:eastAsia="pl-PL"/>
        </w:rPr>
        <w:t>6</w:t>
      </w:r>
      <w:r w:rsidRPr="00E915BD">
        <w:rPr>
          <w:rFonts w:eastAsia="Times New Roman" w:cs="Arial"/>
          <w:bCs/>
          <w:color w:val="000000"/>
          <w:sz w:val="24"/>
          <w:szCs w:val="24"/>
          <w:lang w:eastAsia="pl-PL"/>
        </w:rPr>
        <w:t>.</w:t>
      </w:r>
    </w:p>
    <w:p w14:paraId="449BF9FD" w14:textId="77777777" w:rsidR="00D760C5" w:rsidRPr="005036CC" w:rsidRDefault="00D760C5" w:rsidP="00D760C5">
      <w:pPr>
        <w:autoSpaceDE w:val="0"/>
        <w:autoSpaceDN w:val="0"/>
        <w:adjustRightInd w:val="0"/>
        <w:jc w:val="right"/>
        <w:rPr>
          <w:rFonts w:eastAsia="Times New Roman" w:cs="Arial"/>
          <w:bCs/>
          <w:color w:val="000000"/>
          <w:lang w:eastAsia="pl-PL"/>
        </w:rPr>
      </w:pPr>
    </w:p>
    <w:p w14:paraId="2ED229C4" w14:textId="28BBAC3A" w:rsidR="00D760C5" w:rsidRPr="005036CC" w:rsidRDefault="00BB78C8" w:rsidP="005036CC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</w:t>
      </w:r>
      <w:r w:rsidR="00D760C5" w:rsidRPr="005036CC">
        <w:rPr>
          <w:rFonts w:eastAsia="Times New Roman" w:cs="Arial"/>
          <w:bCs/>
          <w:color w:val="000000"/>
          <w:lang w:eastAsia="pl-PL"/>
        </w:rPr>
        <w:t>Jan Andrzej Morsztyn</w:t>
      </w:r>
      <w:r w:rsidR="00095731" w:rsidRPr="005036CC">
        <w:rPr>
          <w:rFonts w:eastAsia="Times New Roman" w:cs="Arial"/>
          <w:bCs/>
          <w:color w:val="000000"/>
          <w:lang w:eastAsia="pl-PL"/>
        </w:rPr>
        <w:t>,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</w:t>
      </w:r>
      <w:r w:rsidR="005036CC">
        <w:rPr>
          <w:rFonts w:eastAsia="Times New Roman" w:cs="Arial"/>
          <w:bCs/>
          <w:color w:val="000000"/>
          <w:lang w:eastAsia="pl-PL"/>
        </w:rPr>
        <w:t>„</w:t>
      </w:r>
      <w:r w:rsidR="00D760C5" w:rsidRPr="005036CC">
        <w:rPr>
          <w:rFonts w:eastAsia="Times New Roman" w:cs="Arial"/>
          <w:bCs/>
          <w:color w:val="000000"/>
          <w:lang w:eastAsia="pl-PL"/>
        </w:rPr>
        <w:t>Niestatek</w:t>
      </w:r>
      <w:r w:rsidR="005036CC">
        <w:rPr>
          <w:rFonts w:eastAsia="Times New Roman" w:cs="Arial"/>
          <w:bCs/>
          <w:color w:val="000000"/>
          <w:lang w:eastAsia="pl-PL"/>
        </w:rPr>
        <w:t>”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, [w:] tegoż, </w:t>
      </w:r>
      <w:r w:rsidR="005036CC">
        <w:rPr>
          <w:rFonts w:eastAsia="Times New Roman" w:cs="Arial"/>
          <w:bCs/>
          <w:color w:val="000000"/>
          <w:lang w:eastAsia="pl-PL"/>
        </w:rPr>
        <w:t>„</w:t>
      </w:r>
      <w:r w:rsidR="00D760C5" w:rsidRPr="005036CC">
        <w:rPr>
          <w:rFonts w:eastAsia="Times New Roman" w:cs="Arial"/>
          <w:bCs/>
          <w:color w:val="000000"/>
          <w:lang w:eastAsia="pl-PL"/>
        </w:rPr>
        <w:t>Wybór poezji</w:t>
      </w:r>
      <w:r w:rsidR="005036CC">
        <w:rPr>
          <w:rFonts w:eastAsia="Times New Roman" w:cs="Arial"/>
          <w:bCs/>
          <w:color w:val="000000"/>
          <w:lang w:eastAsia="pl-PL"/>
        </w:rPr>
        <w:t>”</w:t>
      </w:r>
      <w:r w:rsidR="00D760C5" w:rsidRPr="005036CC">
        <w:rPr>
          <w:rFonts w:eastAsia="Times New Roman" w:cs="Arial"/>
          <w:bCs/>
          <w:color w:val="000000"/>
          <w:lang w:eastAsia="pl-PL"/>
        </w:rPr>
        <w:t>, Wrocław 19</w:t>
      </w:r>
      <w:r w:rsidR="00382CA4" w:rsidRPr="005036CC">
        <w:rPr>
          <w:rFonts w:eastAsia="Times New Roman" w:cs="Arial"/>
          <w:bCs/>
          <w:color w:val="000000"/>
          <w:lang w:eastAsia="pl-PL"/>
        </w:rPr>
        <w:t>9</w:t>
      </w:r>
      <w:r w:rsidR="00D760C5" w:rsidRPr="005036CC">
        <w:rPr>
          <w:rFonts w:eastAsia="Times New Roman" w:cs="Arial"/>
          <w:bCs/>
          <w:color w:val="000000"/>
          <w:lang w:eastAsia="pl-PL"/>
        </w:rPr>
        <w:t>8.</w:t>
      </w:r>
    </w:p>
    <w:p w14:paraId="4F990949" w14:textId="42CAF97F" w:rsidR="00D760C5" w:rsidRDefault="00D760C5" w:rsidP="00D760C5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</w:p>
    <w:p w14:paraId="7FD26176" w14:textId="251007E6" w:rsidR="00BB78C8" w:rsidRPr="005036CC" w:rsidRDefault="00BB78C8" w:rsidP="00D760C5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Wyjaśnienia wyrazów</w:t>
      </w:r>
    </w:p>
    <w:p w14:paraId="3D06217E" w14:textId="534B4959" w:rsidR="00D760C5" w:rsidRPr="005036CC" w:rsidRDefault="00D760C5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1</w:t>
      </w:r>
      <w:r w:rsidRPr="005036CC">
        <w:rPr>
          <w:rFonts w:eastAsia="Times New Roman" w:cs="Arial"/>
          <w:bCs/>
          <w:color w:val="000000"/>
          <w:lang w:eastAsia="pl-PL"/>
        </w:rPr>
        <w:t xml:space="preserve"> Niestatek – tu: niestałość, zmienność.</w:t>
      </w:r>
    </w:p>
    <w:p w14:paraId="3921A1A6" w14:textId="249E5867" w:rsidR="00D760C5" w:rsidRPr="005036CC" w:rsidRDefault="00D760C5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2</w:t>
      </w:r>
      <w:r w:rsidRPr="005036CC">
        <w:rPr>
          <w:rFonts w:eastAsia="Times New Roman" w:cs="Arial"/>
          <w:bCs/>
          <w:color w:val="000000"/>
          <w:lang w:eastAsia="pl-PL"/>
        </w:rPr>
        <w:t xml:space="preserve"> Jagody – policzki.</w:t>
      </w:r>
    </w:p>
    <w:p w14:paraId="69B22A7A" w14:textId="026B307F" w:rsidR="00150557" w:rsidRPr="005036CC" w:rsidRDefault="00150557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3</w:t>
      </w:r>
      <w:r w:rsidRPr="005036CC">
        <w:rPr>
          <w:rFonts w:eastAsia="Times New Roman" w:cs="Arial"/>
          <w:bCs/>
          <w:color w:val="000000"/>
          <w:lang w:eastAsia="pl-PL"/>
        </w:rPr>
        <w:t xml:space="preserve"> Zwadzić się – pokłócić się.</w:t>
      </w:r>
    </w:p>
    <w:p w14:paraId="5A433977" w14:textId="022310FD" w:rsidR="00D760C5" w:rsidRPr="005036CC" w:rsidRDefault="00150557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4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</w:t>
      </w:r>
      <w:proofErr w:type="spellStart"/>
      <w:r w:rsidR="00D760C5" w:rsidRPr="005036CC">
        <w:rPr>
          <w:rFonts w:eastAsia="Times New Roman" w:cs="Arial"/>
          <w:bCs/>
          <w:color w:val="000000"/>
          <w:lang w:eastAsia="pl-PL"/>
        </w:rPr>
        <w:t>Blejwas</w:t>
      </w:r>
      <w:proofErr w:type="spellEnd"/>
      <w:r w:rsidR="00D21E7D" w:rsidRPr="005036CC">
        <w:rPr>
          <w:rFonts w:eastAsia="Times New Roman" w:cs="Arial"/>
          <w:bCs/>
          <w:color w:val="000000"/>
          <w:lang w:eastAsia="pl-PL"/>
        </w:rPr>
        <w:t xml:space="preserve"> blady 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– </w:t>
      </w:r>
      <w:r w:rsidR="008347F8" w:rsidRPr="005036CC">
        <w:rPr>
          <w:rFonts w:eastAsia="Times New Roman" w:cs="Arial"/>
          <w:bCs/>
          <w:color w:val="000000"/>
          <w:lang w:eastAsia="pl-PL"/>
        </w:rPr>
        <w:t xml:space="preserve">martwa </w:t>
      </w:r>
      <w:r w:rsidR="00D760C5" w:rsidRPr="005036CC">
        <w:rPr>
          <w:rFonts w:eastAsia="Times New Roman" w:cs="Arial"/>
          <w:bCs/>
          <w:color w:val="000000"/>
          <w:lang w:eastAsia="pl-PL"/>
        </w:rPr>
        <w:t>bi</w:t>
      </w:r>
      <w:r w:rsidR="008347F8" w:rsidRPr="005036CC">
        <w:rPr>
          <w:rFonts w:eastAsia="Times New Roman" w:cs="Arial"/>
          <w:bCs/>
          <w:color w:val="000000"/>
          <w:lang w:eastAsia="pl-PL"/>
        </w:rPr>
        <w:t xml:space="preserve">el ołowianej białej </w:t>
      </w:r>
      <w:r w:rsidR="00D760C5" w:rsidRPr="005036CC">
        <w:rPr>
          <w:rFonts w:eastAsia="Times New Roman" w:cs="Arial"/>
          <w:bCs/>
          <w:color w:val="000000"/>
          <w:lang w:eastAsia="pl-PL"/>
        </w:rPr>
        <w:t>farb</w:t>
      </w:r>
      <w:r w:rsidR="008347F8" w:rsidRPr="005036CC">
        <w:rPr>
          <w:rFonts w:eastAsia="Times New Roman" w:cs="Arial"/>
          <w:bCs/>
          <w:color w:val="000000"/>
          <w:lang w:eastAsia="pl-PL"/>
        </w:rPr>
        <w:t>y</w:t>
      </w:r>
      <w:r w:rsidR="00D760C5" w:rsidRPr="005036CC">
        <w:rPr>
          <w:rFonts w:eastAsia="Times New Roman" w:cs="Arial"/>
          <w:bCs/>
          <w:color w:val="000000"/>
          <w:lang w:eastAsia="pl-PL"/>
        </w:rPr>
        <w:t>.</w:t>
      </w:r>
    </w:p>
    <w:p w14:paraId="6000741A" w14:textId="37B9C61F" w:rsidR="00D760C5" w:rsidRPr="005036CC" w:rsidRDefault="00150557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5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</w:t>
      </w:r>
      <w:r w:rsidR="008347F8" w:rsidRPr="005036CC">
        <w:rPr>
          <w:rFonts w:eastAsia="Times New Roman" w:cs="Arial"/>
          <w:bCs/>
          <w:color w:val="000000"/>
          <w:lang w:eastAsia="pl-PL"/>
        </w:rPr>
        <w:t>Czoło m</w:t>
      </w:r>
      <w:r w:rsidR="00D760C5" w:rsidRPr="005036CC">
        <w:rPr>
          <w:rFonts w:eastAsia="Times New Roman" w:cs="Arial"/>
          <w:bCs/>
          <w:color w:val="000000"/>
          <w:lang w:eastAsia="pl-PL"/>
        </w:rPr>
        <w:t>aglowni</w:t>
      </w:r>
      <w:r w:rsidR="008347F8" w:rsidRPr="005036CC">
        <w:rPr>
          <w:rFonts w:eastAsia="Times New Roman" w:cs="Arial"/>
          <w:bCs/>
          <w:color w:val="000000"/>
          <w:lang w:eastAsia="pl-PL"/>
        </w:rPr>
        <w:t>ą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– </w:t>
      </w:r>
      <w:r w:rsidR="008347F8" w:rsidRPr="005036CC">
        <w:rPr>
          <w:rFonts w:eastAsia="Times New Roman" w:cs="Arial"/>
          <w:bCs/>
          <w:color w:val="000000"/>
          <w:lang w:eastAsia="pl-PL"/>
        </w:rPr>
        <w:t>pomarszczone jak pokryta rowkami deska do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maglowania.</w:t>
      </w:r>
    </w:p>
    <w:p w14:paraId="0C72FC8A" w14:textId="5166614A" w:rsidR="00D760C5" w:rsidRPr="005036CC" w:rsidRDefault="00150557" w:rsidP="002D680D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5036CC">
        <w:rPr>
          <w:rFonts w:eastAsia="Times New Roman" w:cs="Arial"/>
          <w:bCs/>
          <w:color w:val="000000"/>
          <w:vertAlign w:val="superscript"/>
          <w:lang w:eastAsia="pl-PL"/>
        </w:rPr>
        <w:t>6</w:t>
      </w:r>
      <w:r w:rsidR="00D760C5" w:rsidRPr="005036CC">
        <w:rPr>
          <w:rFonts w:eastAsia="Times New Roman" w:cs="Arial"/>
          <w:bCs/>
          <w:color w:val="000000"/>
          <w:lang w:eastAsia="pl-PL"/>
        </w:rPr>
        <w:t xml:space="preserve"> Perzyna – popiół.</w:t>
      </w:r>
    </w:p>
    <w:p w14:paraId="0EDE9293" w14:textId="69159BBC" w:rsidR="00B0489F" w:rsidRPr="005036CC" w:rsidRDefault="00B0489F" w:rsidP="00D760C5">
      <w:pPr>
        <w:autoSpaceDE w:val="0"/>
        <w:autoSpaceDN w:val="0"/>
        <w:adjustRightInd w:val="0"/>
        <w:spacing w:line="23" w:lineRule="atLeast"/>
        <w:rPr>
          <w:rFonts w:eastAsia="Times New Roman" w:cs="Arial"/>
          <w:bCs/>
          <w:color w:val="000000"/>
          <w:lang w:eastAsia="pl-PL"/>
        </w:rPr>
      </w:pPr>
      <w:bookmarkStart w:id="11" w:name="_Hlk147239902"/>
    </w:p>
    <w:p w14:paraId="6E9D485B" w14:textId="0FB3AF0F" w:rsidR="00D760C5" w:rsidRPr="00BB78C8" w:rsidRDefault="00BB78C8" w:rsidP="00D760C5">
      <w:pPr>
        <w:autoSpaceDE w:val="0"/>
        <w:autoSpaceDN w:val="0"/>
        <w:adjustRightInd w:val="0"/>
        <w:spacing w:line="23" w:lineRule="atLeast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</w:t>
      </w:r>
      <w:r w:rsidR="00D760C5" w:rsidRPr="00BB78C8">
        <w:rPr>
          <w:rFonts w:eastAsia="Times New Roman" w:cs="Arial"/>
          <w:bCs/>
          <w:color w:val="000000"/>
          <w:lang w:eastAsia="pl-PL"/>
        </w:rPr>
        <w:t xml:space="preserve">Wyjaśnij, na czym polega koncept w wierszu </w:t>
      </w:r>
      <w:r>
        <w:rPr>
          <w:rFonts w:eastAsia="Times New Roman" w:cs="Arial"/>
          <w:bCs/>
          <w:color w:val="000000"/>
          <w:lang w:eastAsia="pl-PL"/>
        </w:rPr>
        <w:t>„</w:t>
      </w:r>
      <w:r w:rsidR="00D760C5" w:rsidRPr="00BB78C8">
        <w:rPr>
          <w:rFonts w:eastAsia="Times New Roman" w:cs="Arial"/>
          <w:bCs/>
          <w:color w:val="000000"/>
          <w:lang w:eastAsia="pl-PL"/>
        </w:rPr>
        <w:t>Niestatek</w:t>
      </w:r>
      <w:r>
        <w:rPr>
          <w:rFonts w:eastAsia="Times New Roman" w:cs="Arial"/>
          <w:bCs/>
          <w:color w:val="000000"/>
          <w:lang w:eastAsia="pl-PL"/>
        </w:rPr>
        <w:t>”</w:t>
      </w:r>
      <w:r w:rsidR="00D760C5" w:rsidRPr="00BB78C8">
        <w:rPr>
          <w:rFonts w:eastAsia="Times New Roman" w:cs="Arial"/>
          <w:bCs/>
          <w:color w:val="000000"/>
          <w:lang w:eastAsia="pl-PL"/>
        </w:rPr>
        <w:t xml:space="preserve"> Jana Andrzeja Morsztyna. </w:t>
      </w:r>
    </w:p>
    <w:bookmarkEnd w:id="11"/>
    <w:p w14:paraId="22EDBFA6" w14:textId="57A28550" w:rsidR="00D760C5" w:rsidRPr="00822DF1" w:rsidRDefault="00BB78C8" w:rsidP="00D760C5">
      <w:pPr>
        <w:autoSpaceDE w:val="0"/>
        <w:autoSpaceDN w:val="0"/>
        <w:adjustRightInd w:val="0"/>
        <w:spacing w:line="23" w:lineRule="atLeast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---</w:t>
      </w:r>
    </w:p>
    <w:p w14:paraId="52A430EA" w14:textId="77777777" w:rsidR="00BB78C8" w:rsidRDefault="00BB78C8" w:rsidP="00BB78C8">
      <w:pPr>
        <w:jc w:val="both"/>
        <w:rPr>
          <w:rFonts w:eastAsia="Times New Roman" w:cs="Calibri Light"/>
          <w:b/>
          <w:lang w:bidi="en-US"/>
        </w:rPr>
      </w:pPr>
    </w:p>
    <w:p w14:paraId="7B1D7EE2" w14:textId="3785AA6E" w:rsidR="00D760C5" w:rsidRPr="00BB78C8" w:rsidRDefault="00BB78C8" w:rsidP="00BB78C8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D760C5" w:rsidRPr="00BB78C8">
        <w:rPr>
          <w:rFonts w:eastAsia="Times New Roman" w:cs="Calibri Light"/>
          <w:lang w:bidi="en-US"/>
        </w:rPr>
        <w:t>Zadanie 1</w:t>
      </w:r>
      <w:r w:rsidR="00B0489F" w:rsidRPr="00BB78C8">
        <w:rPr>
          <w:rFonts w:eastAsia="Times New Roman" w:cs="Calibri Light"/>
          <w:lang w:bidi="en-US"/>
        </w:rPr>
        <w:t>1</w:t>
      </w:r>
      <w:r w:rsidR="00D760C5" w:rsidRPr="00BB78C8">
        <w:rPr>
          <w:rFonts w:eastAsia="Times New Roman" w:cs="Calibri Light"/>
          <w:lang w:bidi="en-US"/>
        </w:rPr>
        <w:t>.</w:t>
      </w:r>
      <w:r w:rsidR="004935C1">
        <w:rPr>
          <w:rFonts w:eastAsia="Times New Roman" w:cs="Calibri Light"/>
          <w:lang w:bidi="en-US"/>
        </w:rPr>
        <w:t>1.</w:t>
      </w:r>
      <w:r w:rsidR="00D760C5" w:rsidRPr="00BB78C8">
        <w:rPr>
          <w:rFonts w:eastAsia="Times New Roman" w:cs="Calibri Light"/>
          <w:lang w:bidi="en-US"/>
        </w:rPr>
        <w:t xml:space="preserve"> (0–</w:t>
      </w:r>
      <w:r w:rsidR="004935C1">
        <w:rPr>
          <w:rFonts w:eastAsia="Times New Roman" w:cs="Calibri Light"/>
          <w:lang w:bidi="en-US"/>
        </w:rPr>
        <w:t>1</w:t>
      </w:r>
      <w:r w:rsidR="00D760C5" w:rsidRPr="00BB78C8">
        <w:rPr>
          <w:rFonts w:eastAsia="Times New Roman" w:cs="Calibri Light"/>
          <w:lang w:bidi="en-US"/>
        </w:rPr>
        <w:t>)</w:t>
      </w:r>
    </w:p>
    <w:p w14:paraId="5F4E2C6C" w14:textId="3D529420" w:rsidR="00F212CE" w:rsidRPr="00F212CE" w:rsidRDefault="00BB78C8" w:rsidP="004847EA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36144">
        <w:rPr>
          <w:rFonts w:eastAsia="Times New Roman" w:cs="Arial"/>
          <w:lang w:eastAsia="pl-PL"/>
        </w:rPr>
        <w:t xml:space="preserve">Przeczytaj </w:t>
      </w:r>
      <w:r w:rsidR="005714D5">
        <w:rPr>
          <w:rFonts w:eastAsia="Times New Roman" w:cs="Arial"/>
          <w:lang w:eastAsia="pl-PL"/>
        </w:rPr>
        <w:t>fragment tekstu Bogusława Doparta.</w:t>
      </w:r>
    </w:p>
    <w:p w14:paraId="550B1688" w14:textId="45B19996" w:rsidR="00F212CE" w:rsidRPr="00F212CE" w:rsidRDefault="00F212CE" w:rsidP="004847EA">
      <w:pPr>
        <w:jc w:val="both"/>
        <w:rPr>
          <w:rFonts w:eastAsia="Times New Roman" w:cs="Arial"/>
          <w:lang w:eastAsia="pl-PL"/>
        </w:rPr>
      </w:pPr>
    </w:p>
    <w:p w14:paraId="256C3D71" w14:textId="19871BBD" w:rsidR="00F212CE" w:rsidRPr="00F212CE" w:rsidRDefault="00BB78C8" w:rsidP="004847EA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F212CE" w:rsidRPr="00F212CE">
        <w:rPr>
          <w:rFonts w:eastAsia="Times New Roman" w:cs="Arial"/>
          <w:lang w:eastAsia="pl-PL"/>
        </w:rPr>
        <w:t xml:space="preserve">Po klęsce powstania listopadowego, w zmienionej atmosferze </w:t>
      </w:r>
      <w:r w:rsidR="00F212CE" w:rsidRPr="00161195">
        <w:rPr>
          <w:rFonts w:eastAsia="Times New Roman" w:cs="Arial"/>
          <w:lang w:eastAsia="pl-PL"/>
        </w:rPr>
        <w:t>duchowej</w:t>
      </w:r>
      <w:r w:rsidR="003A3AC6" w:rsidRPr="00161195">
        <w:rPr>
          <w:rFonts w:eastAsia="Times New Roman" w:cs="Arial"/>
          <w:lang w:eastAsia="pl-PL"/>
        </w:rPr>
        <w:t>,</w:t>
      </w:r>
      <w:r w:rsidR="00F212CE" w:rsidRPr="00F212CE">
        <w:rPr>
          <w:rFonts w:eastAsia="Times New Roman" w:cs="Arial"/>
          <w:lang w:eastAsia="pl-PL"/>
        </w:rPr>
        <w:t xml:space="preserve"> Mickiewicz zainicjował dwa nowe kierunki romantycznej poezji narodowej. Pierwszy – profetyczny</w:t>
      </w:r>
      <w:r w:rsidR="00F212CE" w:rsidRPr="00F212CE">
        <w:rPr>
          <w:rFonts w:eastAsia="Times New Roman" w:cs="Arial"/>
          <w:vertAlign w:val="superscript"/>
          <w:lang w:eastAsia="pl-PL"/>
        </w:rPr>
        <w:t>1</w:t>
      </w:r>
      <w:r w:rsidR="00F212CE" w:rsidRPr="00F212CE">
        <w:rPr>
          <w:rFonts w:eastAsia="Times New Roman" w:cs="Arial"/>
          <w:lang w:eastAsia="pl-PL"/>
        </w:rPr>
        <w:t xml:space="preserve"> – wybiegał w przyszłość; drugi – neosarmacki</w:t>
      </w:r>
      <w:r w:rsidR="00F212CE" w:rsidRPr="00F212CE">
        <w:rPr>
          <w:rFonts w:eastAsia="Times New Roman" w:cs="Arial"/>
          <w:vertAlign w:val="superscript"/>
          <w:lang w:eastAsia="pl-PL"/>
        </w:rPr>
        <w:t>2</w:t>
      </w:r>
      <w:r w:rsidR="00F212CE" w:rsidRPr="00F212CE">
        <w:rPr>
          <w:rFonts w:eastAsia="Times New Roman" w:cs="Arial"/>
          <w:lang w:eastAsia="pl-PL"/>
        </w:rPr>
        <w:t xml:space="preserve"> – sięgał w przeszłość. </w:t>
      </w:r>
    </w:p>
    <w:p w14:paraId="447DF051" w14:textId="507E4B71" w:rsidR="00F212CE" w:rsidRPr="00A97FCD" w:rsidRDefault="00F212CE" w:rsidP="004847EA">
      <w:pPr>
        <w:rPr>
          <w:rFonts w:eastAsia="Times New Roman" w:cs="Arial"/>
          <w:lang w:eastAsia="pl-PL"/>
        </w:rPr>
      </w:pPr>
    </w:p>
    <w:p w14:paraId="2E792C38" w14:textId="5ED6AE1A" w:rsidR="00F212CE" w:rsidRPr="00A97FCD" w:rsidRDefault="0015565E" w:rsidP="00CE4F18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F212CE" w:rsidRPr="00A97FCD">
        <w:rPr>
          <w:rFonts w:eastAsia="Times New Roman" w:cs="Arial"/>
          <w:lang w:eastAsia="pl-PL"/>
        </w:rPr>
        <w:t xml:space="preserve">Bogusław </w:t>
      </w:r>
      <w:proofErr w:type="spellStart"/>
      <w:r w:rsidR="00F212CE" w:rsidRPr="00A97FCD">
        <w:rPr>
          <w:rFonts w:eastAsia="Times New Roman" w:cs="Arial"/>
          <w:lang w:eastAsia="pl-PL"/>
        </w:rPr>
        <w:t>Dopart</w:t>
      </w:r>
      <w:proofErr w:type="spellEnd"/>
      <w:r w:rsidR="00F212CE" w:rsidRPr="00A97FCD">
        <w:rPr>
          <w:rFonts w:eastAsia="Times New Roman" w:cs="Arial"/>
          <w:lang w:eastAsia="pl-PL"/>
        </w:rPr>
        <w:t xml:space="preserve">, </w:t>
      </w:r>
      <w:r w:rsidR="00A97FCD">
        <w:rPr>
          <w:rFonts w:eastAsia="Times New Roman" w:cs="Arial"/>
          <w:lang w:eastAsia="pl-PL"/>
        </w:rPr>
        <w:t>„</w:t>
      </w:r>
      <w:r w:rsidR="00F212CE" w:rsidRPr="00A97FCD">
        <w:rPr>
          <w:rFonts w:eastAsia="Times New Roman" w:cs="Arial"/>
          <w:lang w:eastAsia="pl-PL"/>
        </w:rPr>
        <w:t xml:space="preserve">Adam Mickiewicz – </w:t>
      </w:r>
      <w:r w:rsidR="00A97FCD">
        <w:rPr>
          <w:rFonts w:eastAsia="Times New Roman" w:cs="Arial"/>
          <w:lang w:eastAsia="pl-PL"/>
        </w:rPr>
        <w:t>«</w:t>
      </w:r>
      <w:r w:rsidR="00F212CE" w:rsidRPr="00A97FCD">
        <w:rPr>
          <w:rFonts w:eastAsia="Times New Roman" w:cs="Arial"/>
          <w:lang w:eastAsia="pl-PL"/>
        </w:rPr>
        <w:t>Dziady</w:t>
      </w:r>
      <w:r w:rsidR="00A97FCD">
        <w:rPr>
          <w:rFonts w:eastAsia="Times New Roman" w:cs="Arial"/>
          <w:lang w:eastAsia="pl-PL"/>
        </w:rPr>
        <w:t>»”</w:t>
      </w:r>
      <w:r w:rsidR="00F212CE" w:rsidRPr="00A97FCD">
        <w:rPr>
          <w:rFonts w:eastAsia="Times New Roman" w:cs="Arial"/>
          <w:lang w:eastAsia="pl-PL"/>
        </w:rPr>
        <w:t xml:space="preserve">, [w:] </w:t>
      </w:r>
      <w:r>
        <w:rPr>
          <w:rFonts w:eastAsia="Times New Roman" w:cs="Arial"/>
          <w:lang w:eastAsia="pl-PL"/>
        </w:rPr>
        <w:t>„</w:t>
      </w:r>
      <w:r w:rsidR="00F212CE" w:rsidRPr="0015565E">
        <w:rPr>
          <w:rFonts w:eastAsia="Times New Roman" w:cs="Arial"/>
          <w:lang w:eastAsia="pl-PL"/>
        </w:rPr>
        <w:t>Lektury polonistyczne. Oświecenie – romantyzm</w:t>
      </w:r>
      <w:r>
        <w:rPr>
          <w:rFonts w:eastAsia="Times New Roman" w:cs="Arial"/>
          <w:lang w:eastAsia="pl-PL"/>
        </w:rPr>
        <w:t>”</w:t>
      </w:r>
      <w:r w:rsidR="00F212CE" w:rsidRPr="00A97FCD">
        <w:rPr>
          <w:rFonts w:eastAsia="Times New Roman" w:cs="Arial"/>
          <w:lang w:eastAsia="pl-PL"/>
        </w:rPr>
        <w:t xml:space="preserve">, </w:t>
      </w:r>
      <w:r w:rsidR="00F620B1" w:rsidRPr="00A97FCD">
        <w:rPr>
          <w:rFonts w:eastAsia="Times New Roman" w:cs="Arial"/>
          <w:lang w:eastAsia="pl-PL"/>
        </w:rPr>
        <w:t xml:space="preserve">t. </w:t>
      </w:r>
      <w:r>
        <w:rPr>
          <w:rFonts w:eastAsia="Times New Roman" w:cs="Arial"/>
          <w:lang w:eastAsia="pl-PL"/>
        </w:rPr>
        <w:t>I</w:t>
      </w:r>
      <w:r w:rsidR="00F620B1" w:rsidRPr="00A97FCD">
        <w:rPr>
          <w:rFonts w:eastAsia="Times New Roman" w:cs="Arial"/>
          <w:lang w:eastAsia="pl-PL"/>
        </w:rPr>
        <w:t xml:space="preserve">, red. Andrzej Borowski, Janusz S. Gruchała, </w:t>
      </w:r>
      <w:r w:rsidR="00F212CE" w:rsidRPr="00A97FCD">
        <w:rPr>
          <w:rFonts w:eastAsia="Times New Roman" w:cs="Arial"/>
          <w:lang w:eastAsia="pl-PL"/>
        </w:rPr>
        <w:t>Kraków</w:t>
      </w:r>
      <w:r w:rsidR="00F620B1" w:rsidRPr="00A97FCD">
        <w:rPr>
          <w:rFonts w:eastAsia="Times New Roman" w:cs="Arial"/>
          <w:lang w:eastAsia="pl-PL"/>
        </w:rPr>
        <w:t> </w:t>
      </w:r>
      <w:r w:rsidR="00F212CE" w:rsidRPr="00A97FCD">
        <w:rPr>
          <w:rFonts w:eastAsia="Times New Roman" w:cs="Arial"/>
          <w:lang w:eastAsia="pl-PL"/>
        </w:rPr>
        <w:t>199</w:t>
      </w:r>
      <w:r w:rsidR="00F620B1" w:rsidRPr="00A97FCD">
        <w:rPr>
          <w:rFonts w:eastAsia="Times New Roman" w:cs="Arial"/>
          <w:lang w:eastAsia="pl-PL"/>
        </w:rPr>
        <w:t>7</w:t>
      </w:r>
      <w:r w:rsidR="00F212CE" w:rsidRPr="00A97FCD">
        <w:rPr>
          <w:rFonts w:eastAsia="Times New Roman" w:cs="Arial"/>
          <w:lang w:eastAsia="pl-PL"/>
        </w:rPr>
        <w:t>.</w:t>
      </w:r>
    </w:p>
    <w:p w14:paraId="79A21D2F" w14:textId="7B0C85A7" w:rsidR="00F212CE" w:rsidRDefault="00F212CE" w:rsidP="004847EA">
      <w:pPr>
        <w:jc w:val="both"/>
        <w:rPr>
          <w:rFonts w:eastAsia="Calibri" w:cs="Arial"/>
          <w:lang w:eastAsia="pl-PL"/>
        </w:rPr>
      </w:pPr>
    </w:p>
    <w:p w14:paraId="2A705373" w14:textId="362C7065" w:rsidR="0015565E" w:rsidRPr="00A97FCD" w:rsidRDefault="0015565E" w:rsidP="004847EA">
      <w:pPr>
        <w:jc w:val="both"/>
        <w:rPr>
          <w:rFonts w:eastAsia="Calibri" w:cs="Arial"/>
          <w:lang w:eastAsia="pl-PL"/>
        </w:rPr>
      </w:pPr>
      <w:r>
        <w:rPr>
          <w:rFonts w:eastAsia="Calibri" w:cs="Arial"/>
          <w:lang w:eastAsia="pl-PL"/>
        </w:rPr>
        <w:t xml:space="preserve">  Wyjaśnienia wyrazów</w:t>
      </w:r>
    </w:p>
    <w:p w14:paraId="5B4680CB" w14:textId="067B9570" w:rsidR="00F212CE" w:rsidRPr="00A97FCD" w:rsidRDefault="00F212CE" w:rsidP="004847EA">
      <w:pPr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lang w:eastAsia="pl-PL"/>
        </w:rPr>
      </w:pPr>
      <w:r w:rsidRPr="00A97FCD">
        <w:rPr>
          <w:rFonts w:eastAsia="Times New Roman" w:cs="Arial"/>
          <w:vertAlign w:val="superscript"/>
          <w:lang w:eastAsia="pl-PL"/>
        </w:rPr>
        <w:t>1</w:t>
      </w:r>
      <w:r w:rsidRPr="00A97FCD">
        <w:rPr>
          <w:rFonts w:eastAsia="Times New Roman" w:cs="Arial"/>
          <w:lang w:eastAsia="pl-PL"/>
        </w:rPr>
        <w:t xml:space="preserve"> Profetyczny – proroczy. </w:t>
      </w:r>
    </w:p>
    <w:p w14:paraId="3AC7DB2A" w14:textId="6ED51B0C" w:rsidR="00F212CE" w:rsidRPr="00A97FCD" w:rsidRDefault="00F212CE" w:rsidP="004847EA">
      <w:pPr>
        <w:autoSpaceDE w:val="0"/>
        <w:autoSpaceDN w:val="0"/>
        <w:adjustRightInd w:val="0"/>
        <w:rPr>
          <w:rFonts w:eastAsia="Times New Roman" w:cs="Arial"/>
          <w:bCs/>
          <w:color w:val="000000"/>
          <w:lang w:eastAsia="pl-PL"/>
        </w:rPr>
      </w:pPr>
      <w:r w:rsidRPr="00A97FCD">
        <w:rPr>
          <w:rFonts w:eastAsia="Times New Roman" w:cs="Arial"/>
          <w:bCs/>
          <w:color w:val="000000"/>
          <w:vertAlign w:val="superscript"/>
          <w:lang w:eastAsia="pl-PL"/>
        </w:rPr>
        <w:t>2</w:t>
      </w:r>
      <w:r w:rsidRPr="00A97FCD">
        <w:rPr>
          <w:rFonts w:eastAsia="Times New Roman" w:cs="Arial"/>
          <w:bCs/>
          <w:color w:val="000000"/>
          <w:lang w:eastAsia="pl-PL"/>
        </w:rPr>
        <w:t xml:space="preserve"> Neosarmacki – nawiązujący do sarmatyzmu. </w:t>
      </w:r>
    </w:p>
    <w:p w14:paraId="202FB7EC" w14:textId="76D74782" w:rsidR="00F212CE" w:rsidRPr="00A97FCD" w:rsidRDefault="00F212CE" w:rsidP="004847EA">
      <w:pPr>
        <w:autoSpaceDE w:val="0"/>
        <w:autoSpaceDN w:val="0"/>
        <w:adjustRightInd w:val="0"/>
        <w:jc w:val="both"/>
        <w:rPr>
          <w:rFonts w:eastAsia="Times New Roman" w:cs="Arial"/>
          <w:bCs/>
          <w:color w:val="000000"/>
          <w:lang w:eastAsia="pl-PL"/>
        </w:rPr>
      </w:pPr>
    </w:p>
    <w:p w14:paraId="32FAA8D3" w14:textId="4FEE5363" w:rsidR="00F212CE" w:rsidRPr="0015565E" w:rsidRDefault="0015565E" w:rsidP="006D60AE">
      <w:pPr>
        <w:autoSpaceDE w:val="0"/>
        <w:autoSpaceDN w:val="0"/>
        <w:adjustRightInd w:val="0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415168" w:rsidRPr="0015565E">
        <w:rPr>
          <w:rFonts w:eastAsia="Times New Roman" w:cs="Arial"/>
          <w:bCs/>
          <w:lang w:eastAsia="pl-PL"/>
        </w:rPr>
        <w:t>Wykaż</w:t>
      </w:r>
      <w:r w:rsidR="00E57FAA" w:rsidRPr="0015565E">
        <w:rPr>
          <w:rFonts w:eastAsia="Times New Roman" w:cs="Arial"/>
          <w:bCs/>
          <w:lang w:eastAsia="pl-PL"/>
        </w:rPr>
        <w:t xml:space="preserve">, że </w:t>
      </w:r>
      <w:r>
        <w:rPr>
          <w:rFonts w:eastAsia="Times New Roman" w:cs="Arial"/>
          <w:bCs/>
          <w:lang w:eastAsia="pl-PL"/>
        </w:rPr>
        <w:t>„</w:t>
      </w:r>
      <w:r w:rsidR="00415168" w:rsidRPr="0015565E">
        <w:rPr>
          <w:rFonts w:eastAsia="Times New Roman" w:cs="Arial"/>
          <w:bCs/>
          <w:lang w:eastAsia="pl-PL"/>
        </w:rPr>
        <w:t>Dziady</w:t>
      </w:r>
      <w:r>
        <w:rPr>
          <w:rFonts w:eastAsia="Times New Roman" w:cs="Arial"/>
          <w:bCs/>
          <w:lang w:eastAsia="pl-PL"/>
        </w:rPr>
        <w:t>”</w:t>
      </w:r>
      <w:r w:rsidR="00415168" w:rsidRPr="0015565E">
        <w:rPr>
          <w:rFonts w:eastAsia="Times New Roman" w:cs="Arial"/>
          <w:bCs/>
          <w:lang w:eastAsia="pl-PL"/>
        </w:rPr>
        <w:t xml:space="preserve"> cz. III to utwór o charakterze profetycznym.</w:t>
      </w:r>
    </w:p>
    <w:p w14:paraId="4B726A77" w14:textId="22C70F4A" w:rsidR="009043A3" w:rsidRPr="00F45EBD" w:rsidRDefault="004935C1" w:rsidP="00F212CE">
      <w:pPr>
        <w:autoSpaceDE w:val="0"/>
        <w:autoSpaceDN w:val="0"/>
        <w:adjustRightInd w:val="0"/>
        <w:spacing w:line="23" w:lineRule="atLeast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---</w:t>
      </w:r>
    </w:p>
    <w:p w14:paraId="1C1D030A" w14:textId="2F3E3F1D" w:rsidR="0015565E" w:rsidRDefault="0015565E" w:rsidP="0015565E">
      <w:pPr>
        <w:jc w:val="both"/>
        <w:rPr>
          <w:rFonts w:eastAsia="Times New Roman" w:cs="Calibri Light"/>
          <w:lang w:bidi="en-US"/>
        </w:rPr>
      </w:pPr>
    </w:p>
    <w:p w14:paraId="02081980" w14:textId="220EF972" w:rsidR="00AA3317" w:rsidRDefault="00AA3317">
      <w:pPr>
        <w:spacing w:after="160" w:line="259" w:lineRule="auto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br w:type="page"/>
      </w:r>
    </w:p>
    <w:p w14:paraId="5587C3A7" w14:textId="770D1C3D" w:rsidR="00AA3317" w:rsidRDefault="00AA3317" w:rsidP="0015565E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lastRenderedPageBreak/>
        <w:t xml:space="preserve">  Zadanie 11.2. (0–1)</w:t>
      </w:r>
    </w:p>
    <w:p w14:paraId="4466021C" w14:textId="41C50CEA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Przeczytaj </w:t>
      </w:r>
      <w:r w:rsidRPr="00F54E75">
        <w:rPr>
          <w:rFonts w:eastAsia="Times New Roman" w:cs="Arial"/>
          <w:bCs/>
          <w:lang w:eastAsia="pl-PL"/>
        </w:rPr>
        <w:t xml:space="preserve">fragment </w:t>
      </w:r>
      <w:r>
        <w:rPr>
          <w:rFonts w:eastAsia="Times New Roman" w:cs="Arial"/>
          <w:bCs/>
          <w:lang w:eastAsia="pl-PL"/>
        </w:rPr>
        <w:t>„</w:t>
      </w:r>
      <w:r w:rsidRPr="00AA3317">
        <w:rPr>
          <w:rFonts w:eastAsia="Times New Roman" w:cs="Arial"/>
          <w:bCs/>
          <w:iCs/>
          <w:lang w:eastAsia="pl-PL"/>
        </w:rPr>
        <w:t>Pana Tadeusza</w:t>
      </w:r>
      <w:r>
        <w:rPr>
          <w:rFonts w:eastAsia="Times New Roman" w:cs="Arial"/>
          <w:bCs/>
          <w:iCs/>
          <w:lang w:eastAsia="pl-PL"/>
        </w:rPr>
        <w:t>” Adama Mickiewicza</w:t>
      </w:r>
      <w:r w:rsidRPr="00F54E75">
        <w:rPr>
          <w:rFonts w:eastAsia="Times New Roman" w:cs="Arial"/>
          <w:bCs/>
          <w:lang w:eastAsia="pl-PL"/>
        </w:rPr>
        <w:t>.</w:t>
      </w:r>
    </w:p>
    <w:p w14:paraId="186BB60E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</w:p>
    <w:p w14:paraId="7733EE4E" w14:textId="2A3CE07F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Pr="00F54E75">
        <w:rPr>
          <w:rFonts w:eastAsia="Times New Roman" w:cs="Arial"/>
          <w:bCs/>
          <w:lang w:eastAsia="pl-PL"/>
        </w:rPr>
        <w:t>Adam Mickiewicz</w:t>
      </w:r>
    </w:p>
    <w:p w14:paraId="1E4A2185" w14:textId="76E2E403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AA3317">
        <w:rPr>
          <w:rFonts w:eastAsia="Times New Roman" w:cs="Arial"/>
          <w:bCs/>
          <w:lang w:eastAsia="pl-PL"/>
        </w:rPr>
        <w:t xml:space="preserve">  </w:t>
      </w:r>
      <w:r>
        <w:rPr>
          <w:rFonts w:eastAsia="Times New Roman" w:cs="Arial"/>
          <w:bCs/>
          <w:lang w:eastAsia="pl-PL"/>
        </w:rPr>
        <w:t>„</w:t>
      </w:r>
      <w:r w:rsidRPr="00AA3317">
        <w:rPr>
          <w:rFonts w:eastAsia="Times New Roman" w:cs="Arial"/>
          <w:bCs/>
          <w:lang w:eastAsia="pl-PL"/>
        </w:rPr>
        <w:t>Pan Tadeusz</w:t>
      </w:r>
      <w:r>
        <w:rPr>
          <w:rFonts w:eastAsia="Times New Roman" w:cs="Arial"/>
          <w:bCs/>
          <w:lang w:eastAsia="pl-PL"/>
        </w:rPr>
        <w:t>”</w:t>
      </w:r>
    </w:p>
    <w:p w14:paraId="1CF4B679" w14:textId="77777777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</w:p>
    <w:p w14:paraId="7308FA8C" w14:textId="77777777" w:rsidR="00AA3317" w:rsidRPr="00F54E75" w:rsidRDefault="00AA3317" w:rsidP="00AA3317">
      <w:pPr>
        <w:autoSpaceDE w:val="0"/>
        <w:autoSpaceDN w:val="0"/>
        <w:adjustRightInd w:val="0"/>
        <w:ind w:firstLine="284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Tam derkacz</w:t>
      </w:r>
      <w:r>
        <w:rPr>
          <w:rFonts w:eastAsia="Times New Roman" w:cs="Arial"/>
          <w:bCs/>
          <w:vertAlign w:val="superscript"/>
          <w:lang w:eastAsia="pl-PL"/>
        </w:rPr>
        <w:t>1</w:t>
      </w:r>
      <w:r w:rsidRPr="00F54E75">
        <w:rPr>
          <w:rFonts w:eastAsia="Times New Roman" w:cs="Arial"/>
          <w:bCs/>
          <w:lang w:eastAsia="pl-PL"/>
        </w:rPr>
        <w:t xml:space="preserve"> wrzasnął z łąki, szukać go daremnie,</w:t>
      </w:r>
    </w:p>
    <w:p w14:paraId="3A80CEB6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Bo on szybuje w trawie jako szczupak w Niemnie;</w:t>
      </w:r>
    </w:p>
    <w:p w14:paraId="7A86EDB6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Tam ozwał się nad głową ranny wiosny dzwonek:</w:t>
      </w:r>
    </w:p>
    <w:p w14:paraId="255A57E7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Również głęboko w niebie schowany skowronek;</w:t>
      </w:r>
    </w:p>
    <w:p w14:paraId="15EB0B44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 xml:space="preserve">Ówdzie orzeł </w:t>
      </w:r>
      <w:proofErr w:type="spellStart"/>
      <w:r w:rsidRPr="00F54E75">
        <w:rPr>
          <w:rFonts w:eastAsia="Times New Roman" w:cs="Arial"/>
          <w:bCs/>
          <w:lang w:eastAsia="pl-PL"/>
        </w:rPr>
        <w:t>szeroki</w:t>
      </w:r>
      <w:r>
        <w:rPr>
          <w:rFonts w:eastAsia="Times New Roman" w:cs="Arial"/>
          <w:bCs/>
          <w:lang w:eastAsia="pl-PL"/>
        </w:rPr>
        <w:t>e</w:t>
      </w:r>
      <w:r w:rsidRPr="00F54E75">
        <w:rPr>
          <w:rFonts w:eastAsia="Times New Roman" w:cs="Arial"/>
          <w:bCs/>
          <w:lang w:eastAsia="pl-PL"/>
        </w:rPr>
        <w:t>m</w:t>
      </w:r>
      <w:proofErr w:type="spellEnd"/>
      <w:r w:rsidRPr="00F54E75">
        <w:rPr>
          <w:rFonts w:eastAsia="Times New Roman" w:cs="Arial"/>
          <w:bCs/>
          <w:lang w:eastAsia="pl-PL"/>
        </w:rPr>
        <w:t xml:space="preserve"> skrzydłem przez obszary</w:t>
      </w:r>
    </w:p>
    <w:p w14:paraId="751BFB14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Zaszumiał, strasząc wróble jak kometa cary</w:t>
      </w:r>
      <w:r>
        <w:rPr>
          <w:rFonts w:eastAsia="Times New Roman" w:cs="Arial"/>
          <w:bCs/>
          <w:vertAlign w:val="superscript"/>
          <w:lang w:eastAsia="pl-PL"/>
        </w:rPr>
        <w:t>2</w:t>
      </w:r>
      <w:r w:rsidRPr="00F54E75">
        <w:rPr>
          <w:rFonts w:eastAsia="Times New Roman" w:cs="Arial"/>
          <w:bCs/>
          <w:lang w:eastAsia="pl-PL"/>
        </w:rPr>
        <w:t>;</w:t>
      </w:r>
    </w:p>
    <w:p w14:paraId="4D7C2421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 xml:space="preserve">Zaś jastrząb, pod </w:t>
      </w:r>
      <w:proofErr w:type="spellStart"/>
      <w:r w:rsidRPr="00F54E75">
        <w:rPr>
          <w:rFonts w:eastAsia="Times New Roman" w:cs="Arial"/>
          <w:bCs/>
          <w:lang w:eastAsia="pl-PL"/>
        </w:rPr>
        <w:t>jasnemi</w:t>
      </w:r>
      <w:proofErr w:type="spellEnd"/>
      <w:r w:rsidRPr="00F54E75">
        <w:rPr>
          <w:rFonts w:eastAsia="Times New Roman" w:cs="Arial"/>
          <w:bCs/>
          <w:lang w:eastAsia="pl-PL"/>
        </w:rPr>
        <w:t xml:space="preserve"> wiszący błękity,</w:t>
      </w:r>
    </w:p>
    <w:p w14:paraId="2E82D530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Trzepie skrzydłem jak motyl na szpilce przybity</w:t>
      </w:r>
      <w:r>
        <w:rPr>
          <w:rFonts w:eastAsia="Times New Roman" w:cs="Arial"/>
          <w:bCs/>
          <w:lang w:eastAsia="pl-PL"/>
        </w:rPr>
        <w:t>.</w:t>
      </w:r>
    </w:p>
    <w:p w14:paraId="6C396C0D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 xml:space="preserve">Aż ujrzawszy </w:t>
      </w:r>
      <w:r>
        <w:rPr>
          <w:rFonts w:eastAsia="Times New Roman" w:cs="Arial"/>
          <w:bCs/>
          <w:lang w:eastAsia="pl-PL"/>
        </w:rPr>
        <w:t>w</w:t>
      </w:r>
      <w:r w:rsidRPr="00F54E75">
        <w:rPr>
          <w:rFonts w:eastAsia="Times New Roman" w:cs="Arial"/>
          <w:bCs/>
          <w:lang w:eastAsia="pl-PL"/>
        </w:rPr>
        <w:t>śród łąki ptaka lub zająca,</w:t>
      </w:r>
    </w:p>
    <w:p w14:paraId="71F311DA" w14:textId="77777777" w:rsidR="00AA3317" w:rsidRPr="00F54E75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F54E75">
        <w:rPr>
          <w:rFonts w:eastAsia="Times New Roman" w:cs="Arial"/>
          <w:bCs/>
          <w:lang w:eastAsia="pl-PL"/>
        </w:rPr>
        <w:t>Runie nań z góry jako gwiazda spadająca.</w:t>
      </w:r>
    </w:p>
    <w:p w14:paraId="1500BE07" w14:textId="77777777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</w:p>
    <w:p w14:paraId="5886C053" w14:textId="63F74002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Pr="00AA3317">
        <w:rPr>
          <w:rFonts w:eastAsia="Times New Roman" w:cs="Arial"/>
          <w:bCs/>
          <w:lang w:eastAsia="pl-PL"/>
        </w:rPr>
        <w:t xml:space="preserve">Adam Mickiewicz, </w:t>
      </w:r>
      <w:r>
        <w:rPr>
          <w:rFonts w:eastAsia="Times New Roman" w:cs="Arial"/>
          <w:bCs/>
          <w:lang w:eastAsia="pl-PL"/>
        </w:rPr>
        <w:t>„</w:t>
      </w:r>
      <w:r w:rsidRPr="00AA3317">
        <w:rPr>
          <w:rFonts w:eastAsia="Times New Roman" w:cs="Arial"/>
          <w:bCs/>
          <w:iCs/>
          <w:lang w:eastAsia="pl-PL"/>
        </w:rPr>
        <w:t>Pan Tadeusz</w:t>
      </w:r>
      <w:r>
        <w:rPr>
          <w:rFonts w:eastAsia="Times New Roman" w:cs="Arial"/>
          <w:bCs/>
          <w:iCs/>
          <w:lang w:eastAsia="pl-PL"/>
        </w:rPr>
        <w:t>”</w:t>
      </w:r>
      <w:r w:rsidRPr="00AA3317">
        <w:rPr>
          <w:rFonts w:eastAsia="Times New Roman" w:cs="Arial"/>
          <w:bCs/>
          <w:lang w:eastAsia="pl-PL"/>
        </w:rPr>
        <w:t>, Wrocław 2015.</w:t>
      </w:r>
    </w:p>
    <w:p w14:paraId="448D0951" w14:textId="77777777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</w:p>
    <w:p w14:paraId="75462C76" w14:textId="6901F610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Wyjaśnienie wyrazów</w:t>
      </w:r>
    </w:p>
    <w:p w14:paraId="6902B964" w14:textId="77777777" w:rsidR="00AA3317" w:rsidRPr="00AA3317" w:rsidRDefault="00AA3317" w:rsidP="00AA3317">
      <w:pPr>
        <w:autoSpaceDE w:val="0"/>
        <w:autoSpaceDN w:val="0"/>
        <w:adjustRightInd w:val="0"/>
        <w:ind w:left="125" w:hanging="125"/>
        <w:rPr>
          <w:rFonts w:eastAsia="Times New Roman" w:cs="Arial"/>
          <w:bCs/>
          <w:lang w:eastAsia="pl-PL"/>
        </w:rPr>
      </w:pPr>
      <w:r w:rsidRPr="00AA3317">
        <w:rPr>
          <w:rFonts w:eastAsia="Times New Roman" w:cs="Arial"/>
          <w:bCs/>
          <w:vertAlign w:val="superscript"/>
          <w:lang w:eastAsia="pl-PL"/>
        </w:rPr>
        <w:t>1</w:t>
      </w:r>
      <w:r w:rsidRPr="00AA3317">
        <w:rPr>
          <w:rFonts w:eastAsia="Times New Roman" w:cs="Arial"/>
          <w:bCs/>
          <w:lang w:eastAsia="pl-PL"/>
        </w:rPr>
        <w:t xml:space="preserve"> Derkacz – ptak brodz</w:t>
      </w:r>
      <w:r w:rsidRPr="00AA3317">
        <w:rPr>
          <w:rFonts w:eastAsia="Times New Roman" w:cs="Arial" w:hint="eastAsia"/>
          <w:bCs/>
          <w:lang w:eastAsia="pl-PL"/>
        </w:rPr>
        <w:t>ą</w:t>
      </w:r>
      <w:r w:rsidRPr="00AA3317">
        <w:rPr>
          <w:rFonts w:eastAsia="Times New Roman" w:cs="Arial"/>
          <w:bCs/>
          <w:lang w:eastAsia="pl-PL"/>
        </w:rPr>
        <w:t>cy, szybki w biegu.</w:t>
      </w:r>
    </w:p>
    <w:p w14:paraId="288F3355" w14:textId="77777777" w:rsidR="00AA3317" w:rsidRPr="00AA3317" w:rsidRDefault="00AA3317" w:rsidP="00993EEA">
      <w:pPr>
        <w:autoSpaceDE w:val="0"/>
        <w:autoSpaceDN w:val="0"/>
        <w:adjustRightInd w:val="0"/>
      </w:pPr>
      <w:r w:rsidRPr="00AA3317">
        <w:rPr>
          <w:rFonts w:eastAsia="Times New Roman" w:cs="Arial"/>
          <w:bCs/>
          <w:vertAlign w:val="superscript"/>
          <w:lang w:eastAsia="pl-PL"/>
        </w:rPr>
        <w:t>2</w:t>
      </w:r>
      <w:r w:rsidRPr="00AA3317">
        <w:rPr>
          <w:rFonts w:eastAsia="Times New Roman" w:cs="Arial"/>
          <w:bCs/>
          <w:lang w:eastAsia="pl-PL"/>
        </w:rPr>
        <w:t xml:space="preserve"> Jak kometa </w:t>
      </w:r>
      <w:proofErr w:type="spellStart"/>
      <w:r w:rsidRPr="00AA3317">
        <w:rPr>
          <w:rFonts w:eastAsia="Times New Roman" w:cs="Arial"/>
          <w:bCs/>
          <w:lang w:eastAsia="pl-PL"/>
        </w:rPr>
        <w:t>cary</w:t>
      </w:r>
      <w:proofErr w:type="spellEnd"/>
      <w:r w:rsidRPr="00AA3317">
        <w:rPr>
          <w:rFonts w:eastAsia="Times New Roman" w:cs="Arial"/>
          <w:bCs/>
          <w:lang w:eastAsia="pl-PL"/>
        </w:rPr>
        <w:t xml:space="preserve"> – wed</w:t>
      </w:r>
      <w:r w:rsidRPr="00AA3317">
        <w:rPr>
          <w:rFonts w:eastAsia="Times New Roman" w:cs="Arial" w:hint="eastAsia"/>
          <w:bCs/>
          <w:lang w:eastAsia="pl-PL"/>
        </w:rPr>
        <w:t>ł</w:t>
      </w:r>
      <w:r w:rsidRPr="00AA3317">
        <w:rPr>
          <w:rFonts w:eastAsia="Times New Roman" w:cs="Arial"/>
          <w:bCs/>
          <w:lang w:eastAsia="pl-PL"/>
        </w:rPr>
        <w:t>ug przekonania ludu kometa zapowiada wojn</w:t>
      </w:r>
      <w:r w:rsidRPr="00AA3317">
        <w:rPr>
          <w:rFonts w:eastAsia="Times New Roman" w:cs="Arial" w:hint="eastAsia"/>
          <w:bCs/>
          <w:lang w:eastAsia="pl-PL"/>
        </w:rPr>
        <w:t>ę</w:t>
      </w:r>
      <w:r w:rsidRPr="00AA3317">
        <w:rPr>
          <w:rFonts w:eastAsia="Times New Roman" w:cs="Arial"/>
          <w:bCs/>
          <w:lang w:eastAsia="pl-PL"/>
        </w:rPr>
        <w:t xml:space="preserve"> i przewroty, jest zatem z</w:t>
      </w:r>
      <w:r w:rsidRPr="00AA3317">
        <w:rPr>
          <w:rFonts w:eastAsia="Times New Roman" w:cs="Arial" w:hint="eastAsia"/>
          <w:bCs/>
          <w:lang w:eastAsia="pl-PL"/>
        </w:rPr>
        <w:t>ł</w:t>
      </w:r>
      <w:r w:rsidRPr="00AA3317">
        <w:rPr>
          <w:rFonts w:eastAsia="Times New Roman" w:cs="Arial"/>
          <w:bCs/>
          <w:lang w:eastAsia="pl-PL"/>
        </w:rPr>
        <w:t>owroga dla panuj</w:t>
      </w:r>
      <w:r w:rsidRPr="00AA3317">
        <w:rPr>
          <w:rFonts w:eastAsia="Times New Roman" w:cs="Arial" w:hint="eastAsia"/>
          <w:bCs/>
          <w:lang w:eastAsia="pl-PL"/>
        </w:rPr>
        <w:t>ą</w:t>
      </w:r>
      <w:r w:rsidRPr="00AA3317">
        <w:rPr>
          <w:rFonts w:eastAsia="Times New Roman" w:cs="Arial"/>
          <w:bCs/>
          <w:lang w:eastAsia="pl-PL"/>
        </w:rPr>
        <w:t>cych.</w:t>
      </w:r>
    </w:p>
    <w:p w14:paraId="3703630C" w14:textId="77777777" w:rsidR="00AA3317" w:rsidRPr="00AA3317" w:rsidRDefault="00AA3317" w:rsidP="00AA3317">
      <w:pPr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</w:p>
    <w:p w14:paraId="112B41C0" w14:textId="77777777" w:rsidR="00AA3317" w:rsidRPr="00AA3317" w:rsidRDefault="00AA3317" w:rsidP="00AA3317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Pr="00AA3317">
        <w:rPr>
          <w:rFonts w:eastAsia="Times New Roman" w:cs="Arial"/>
          <w:bCs/>
          <w:lang w:eastAsia="pl-PL"/>
        </w:rPr>
        <w:t xml:space="preserve">Oceń prawdziwość podanych stwierdzeń odnoszących się do fragmentu </w:t>
      </w:r>
      <w:r>
        <w:rPr>
          <w:rFonts w:eastAsia="Times New Roman" w:cs="Arial"/>
          <w:bCs/>
          <w:lang w:eastAsia="pl-PL"/>
        </w:rPr>
        <w:t>„</w:t>
      </w:r>
      <w:r w:rsidRPr="00AA3317">
        <w:rPr>
          <w:rFonts w:eastAsia="Times New Roman" w:cs="Arial"/>
          <w:bCs/>
          <w:lang w:eastAsia="pl-PL"/>
        </w:rPr>
        <w:t>Pana Tadeusza</w:t>
      </w:r>
      <w:r>
        <w:rPr>
          <w:rFonts w:eastAsia="Times New Roman" w:cs="Arial"/>
          <w:bCs/>
          <w:lang w:eastAsia="pl-PL"/>
        </w:rPr>
        <w:t>”</w:t>
      </w:r>
      <w:r w:rsidRPr="00AA3317">
        <w:rPr>
          <w:rFonts w:eastAsia="Times New Roman" w:cs="Arial"/>
          <w:bCs/>
          <w:lang w:eastAsia="pl-PL"/>
        </w:rPr>
        <w:t xml:space="preserve"> Adama Mickiewicza.</w:t>
      </w:r>
      <w:r>
        <w:rPr>
          <w:rFonts w:eastAsia="Times New Roman" w:cs="Arial"/>
          <w:bCs/>
          <w:lang w:eastAsia="pl-PL"/>
        </w:rPr>
        <w:t xml:space="preserve"> </w:t>
      </w:r>
      <w:r w:rsidRPr="00AA3317">
        <w:rPr>
          <w:rFonts w:eastAsia="Times New Roman" w:cs="Arial"/>
          <w:bCs/>
          <w:lang w:eastAsia="pl-PL"/>
        </w:rPr>
        <w:t>Zapisz P obok stwierdzenia, które jest prawdziwe, albo F – obok stwierdzenia, które jest fałszywe.</w:t>
      </w:r>
    </w:p>
    <w:p w14:paraId="7710A3A1" w14:textId="09C622A1" w:rsidR="00AA3317" w:rsidRPr="00AA3317" w:rsidRDefault="00AA3317" w:rsidP="00AA3317">
      <w:pPr>
        <w:rPr>
          <w:rFonts w:eastAsia="Times New Roman" w:cs="Calibri Light"/>
          <w:lang w:bidi="en-US"/>
        </w:rPr>
      </w:pPr>
    </w:p>
    <w:p w14:paraId="5897B7FB" w14:textId="6A8C3127" w:rsidR="00AA3317" w:rsidRDefault="00AA3317" w:rsidP="00AA3317">
      <w:pPr>
        <w:jc w:val="both"/>
        <w:rPr>
          <w:rFonts w:eastAsia="Times New Roman" w:cs="Calibri Light"/>
          <w:bCs/>
          <w:lang w:bidi="en-US"/>
        </w:rPr>
      </w:pPr>
      <w:r>
        <w:rPr>
          <w:rFonts w:eastAsia="Times New Roman" w:cs="Calibri Light"/>
          <w:lang w:bidi="en-US"/>
        </w:rPr>
        <w:t xml:space="preserve">1. </w:t>
      </w:r>
      <w:r w:rsidRPr="00AA3317">
        <w:rPr>
          <w:rFonts w:eastAsia="Times New Roman" w:cs="Calibri Light"/>
          <w:bCs/>
          <w:lang w:bidi="en-US"/>
        </w:rPr>
        <w:t>Porównania zastosowane w powyższym fragmencie wpływają na plastyczność opisu.</w:t>
      </w:r>
    </w:p>
    <w:p w14:paraId="1F469A0F" w14:textId="2BD2676C" w:rsidR="00AA3317" w:rsidRPr="00AA3317" w:rsidRDefault="00AA3317" w:rsidP="00AA3317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2. </w:t>
      </w:r>
      <w:r w:rsidRPr="00AA3317">
        <w:rPr>
          <w:rFonts w:eastAsia="Times New Roman" w:cs="Calibri Light"/>
          <w:bCs/>
          <w:lang w:bidi="en-US"/>
        </w:rPr>
        <w:t>Hiperbole użyte w powyższym fragmencie dynamizują tekst.</w:t>
      </w:r>
    </w:p>
    <w:p w14:paraId="1415C40E" w14:textId="77777777" w:rsidR="00AA3317" w:rsidRPr="00AA3317" w:rsidRDefault="00AA3317" w:rsidP="00AA3317">
      <w:pPr>
        <w:jc w:val="both"/>
        <w:rPr>
          <w:rFonts w:eastAsia="Times New Roman" w:cs="Calibri Light"/>
          <w:lang w:bidi="en-US"/>
        </w:rPr>
      </w:pPr>
    </w:p>
    <w:p w14:paraId="292AAFCD" w14:textId="47B56FBB" w:rsidR="00D760C5" w:rsidRPr="0015565E" w:rsidRDefault="0015565E" w:rsidP="0015565E">
      <w:pPr>
        <w:jc w:val="both"/>
        <w:rPr>
          <w:rFonts w:eastAsia="Times New Roman" w:cs="Calibri Light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D760C5" w:rsidRPr="0015565E">
        <w:rPr>
          <w:rFonts w:eastAsia="Times New Roman" w:cs="Calibri Light"/>
          <w:lang w:bidi="en-US"/>
        </w:rPr>
        <w:t>Zadanie 1</w:t>
      </w:r>
      <w:r w:rsidR="00B0489F" w:rsidRPr="0015565E">
        <w:rPr>
          <w:rFonts w:eastAsia="Times New Roman" w:cs="Calibri Light"/>
          <w:lang w:bidi="en-US"/>
        </w:rPr>
        <w:t>2</w:t>
      </w:r>
      <w:r w:rsidR="00D760C5" w:rsidRPr="0015565E">
        <w:rPr>
          <w:rFonts w:eastAsia="Times New Roman" w:cs="Calibri Light"/>
          <w:lang w:bidi="en-US"/>
        </w:rPr>
        <w:t>. (0–2)</w:t>
      </w:r>
    </w:p>
    <w:p w14:paraId="0A7D6079" w14:textId="77777777" w:rsidR="00994E29" w:rsidRPr="00856B33" w:rsidRDefault="00994E29" w:rsidP="00994E29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Przeczytaj opis</w:t>
      </w:r>
      <w:r w:rsidRPr="00856B33">
        <w:rPr>
          <w:rFonts w:eastAsia="Times New Roman" w:cs="Arial"/>
          <w:bCs/>
          <w:lang w:eastAsia="pl-PL"/>
        </w:rPr>
        <w:t xml:space="preserve"> plaka</w:t>
      </w:r>
      <w:r>
        <w:rPr>
          <w:rFonts w:eastAsia="Times New Roman" w:cs="Arial"/>
          <w:bCs/>
          <w:lang w:eastAsia="pl-PL"/>
        </w:rPr>
        <w:t>tu</w:t>
      </w:r>
      <w:r w:rsidRPr="00856B33">
        <w:rPr>
          <w:rFonts w:eastAsia="Times New Roman" w:cs="Arial"/>
          <w:bCs/>
          <w:lang w:eastAsia="pl-PL"/>
        </w:rPr>
        <w:t xml:space="preserve"> do</w:t>
      </w:r>
      <w:r>
        <w:rPr>
          <w:rFonts w:eastAsia="Times New Roman" w:cs="Arial"/>
          <w:bCs/>
          <w:lang w:eastAsia="pl-PL"/>
        </w:rPr>
        <w:t xml:space="preserve"> przedstawienia „</w:t>
      </w:r>
      <w:r w:rsidRPr="00912B2C">
        <w:rPr>
          <w:rFonts w:eastAsia="Times New Roman" w:cs="Arial"/>
          <w:bCs/>
          <w:lang w:eastAsia="pl-PL"/>
        </w:rPr>
        <w:t>Kordian</w:t>
      </w:r>
      <w:r>
        <w:rPr>
          <w:rFonts w:eastAsia="Times New Roman" w:cs="Arial"/>
          <w:bCs/>
          <w:lang w:eastAsia="pl-PL"/>
        </w:rPr>
        <w:t>”</w:t>
      </w:r>
      <w:r w:rsidRPr="00161195">
        <w:rPr>
          <w:rFonts w:eastAsia="Times New Roman" w:cs="Arial"/>
          <w:bCs/>
          <w:lang w:eastAsia="pl-PL"/>
        </w:rPr>
        <w:t xml:space="preserve"> według dramatu</w:t>
      </w:r>
      <w:r>
        <w:rPr>
          <w:rFonts w:eastAsia="Times New Roman" w:cs="Arial"/>
          <w:bCs/>
          <w:lang w:eastAsia="pl-PL"/>
        </w:rPr>
        <w:t xml:space="preserve"> Juliusza Słowackiego</w:t>
      </w:r>
      <w:r w:rsidRPr="00856B33">
        <w:rPr>
          <w:rFonts w:eastAsia="Times New Roman" w:cs="Arial"/>
          <w:bCs/>
          <w:lang w:eastAsia="pl-PL"/>
        </w:rPr>
        <w:t>.</w:t>
      </w:r>
      <w:r>
        <w:rPr>
          <w:rFonts w:eastAsia="Times New Roman" w:cs="Arial"/>
          <w:bCs/>
          <w:lang w:eastAsia="pl-PL"/>
        </w:rPr>
        <w:t xml:space="preserve"> </w:t>
      </w:r>
    </w:p>
    <w:p w14:paraId="06EABF67" w14:textId="77777777" w:rsidR="00994E29" w:rsidRDefault="00994E29" w:rsidP="00994E29"/>
    <w:p w14:paraId="76BD83CB" w14:textId="77777777" w:rsidR="00994E29" w:rsidRDefault="00994E29" w:rsidP="00994E29">
      <w:r>
        <w:t xml:space="preserve">  Opis plakatu</w:t>
      </w:r>
    </w:p>
    <w:p w14:paraId="4BA429E3" w14:textId="66146BC9" w:rsidR="00994E29" w:rsidRDefault="00994E29" w:rsidP="00994E29">
      <w:r>
        <w:t xml:space="preserve">Plakat przedstawia młodego mężczyznę uginającego się pod ciężarem </w:t>
      </w:r>
      <w:r w:rsidR="0015565E">
        <w:t xml:space="preserve">kuli ziemskiej </w:t>
      </w:r>
      <w:r>
        <w:t>dźwiganej na plecach. Widać na niej Europę. Mężczyzna podtrzymuje glob obiema rękami</w:t>
      </w:r>
      <w:r w:rsidRPr="00BE691E">
        <w:t xml:space="preserve">. Jego twarz wyraża wysiłek. </w:t>
      </w:r>
      <w:r>
        <w:t xml:space="preserve">Ma pokryte zmarszczkami czoło i zaciśnięte zęby. Ubrany jest elegancko: w białą koszulę, czarne garniturowe spodnie i ciemne pantofle. </w:t>
      </w:r>
      <w:r w:rsidRPr="00BD3DCF">
        <w:t>Koszula z</w:t>
      </w:r>
      <w:r w:rsidR="0015565E">
        <w:t> </w:t>
      </w:r>
      <w:r w:rsidRPr="00BD3DCF">
        <w:t xml:space="preserve">szerokim, wykładanym kołnierzem luźno przylega do ciała. Jej rękawy są wywinięte do łokci. </w:t>
      </w:r>
      <w:r>
        <w:t xml:space="preserve">Na plakacie znajduje się </w:t>
      </w:r>
      <w:r w:rsidR="0015565E">
        <w:t xml:space="preserve">napis </w:t>
      </w:r>
      <w:r>
        <w:t xml:space="preserve">wykonany białą czcionką: </w:t>
      </w:r>
      <w:r>
        <w:rPr>
          <w:rFonts w:eastAsia="Times New Roman" w:cs="Arial"/>
          <w:bCs/>
          <w:lang w:eastAsia="pl-PL"/>
        </w:rPr>
        <w:t>Juliusz Słowacki</w:t>
      </w:r>
      <w:r>
        <w:t xml:space="preserve">, </w:t>
      </w:r>
      <w:r w:rsidRPr="00C319C6">
        <w:t xml:space="preserve">a </w:t>
      </w:r>
      <w:r w:rsidR="001073D4">
        <w:t>poniżej</w:t>
      </w:r>
      <w:r w:rsidRPr="00C319C6">
        <w:t xml:space="preserve"> –</w:t>
      </w:r>
      <w:r w:rsidR="00C319C6" w:rsidRPr="00C319C6">
        <w:t xml:space="preserve"> napis </w:t>
      </w:r>
      <w:r w:rsidR="001073D4">
        <w:t xml:space="preserve">wykonany </w:t>
      </w:r>
      <w:r w:rsidRPr="00C319C6">
        <w:t>czerwoną czcionką: Kordian.</w:t>
      </w:r>
    </w:p>
    <w:p w14:paraId="1DED8C8F" w14:textId="73E7BB22" w:rsidR="00D760C5" w:rsidRPr="0015565E" w:rsidRDefault="00D760C5" w:rsidP="00D760C5">
      <w:pPr>
        <w:spacing w:line="281" w:lineRule="auto"/>
        <w:jc w:val="both"/>
        <w:rPr>
          <w:rFonts w:eastAsia="Times New Roman" w:cs="Arial"/>
          <w:bCs/>
          <w:lang w:eastAsia="pl-PL"/>
        </w:rPr>
      </w:pPr>
    </w:p>
    <w:p w14:paraId="6C9B0739" w14:textId="396664ED" w:rsidR="00503FF1" w:rsidRPr="0015565E" w:rsidRDefault="0015565E" w:rsidP="009A627A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  </w:t>
      </w:r>
      <w:r w:rsidR="00C510D1" w:rsidRPr="0015565E">
        <w:rPr>
          <w:rFonts w:eastAsia="Times New Roman" w:cs="Arial"/>
          <w:bCs/>
        </w:rPr>
        <w:t>Na p</w:t>
      </w:r>
      <w:r w:rsidR="00503FF1" w:rsidRPr="0015565E">
        <w:rPr>
          <w:rFonts w:eastAsia="Times New Roman" w:cs="Arial"/>
          <w:bCs/>
        </w:rPr>
        <w:t>lak</w:t>
      </w:r>
      <w:r w:rsidR="00C510D1" w:rsidRPr="0015565E">
        <w:rPr>
          <w:rFonts w:eastAsia="Times New Roman" w:cs="Arial"/>
          <w:bCs/>
        </w:rPr>
        <w:t>acie</w:t>
      </w:r>
      <w:r w:rsidR="00503FF1" w:rsidRPr="0015565E">
        <w:rPr>
          <w:rFonts w:eastAsia="Times New Roman" w:cs="Arial"/>
          <w:bCs/>
        </w:rPr>
        <w:t xml:space="preserve"> za pomocą różnych elementów graficznych przedstawi</w:t>
      </w:r>
      <w:r w:rsidR="00C510D1" w:rsidRPr="0015565E">
        <w:rPr>
          <w:rFonts w:eastAsia="Times New Roman" w:cs="Arial"/>
          <w:bCs/>
        </w:rPr>
        <w:t>ono</w:t>
      </w:r>
      <w:r w:rsidR="00503FF1" w:rsidRPr="0015565E">
        <w:rPr>
          <w:rFonts w:eastAsia="Times New Roman" w:cs="Arial"/>
          <w:bCs/>
        </w:rPr>
        <w:t xml:space="preserve"> interpretację utworu Juliusza Słowackiego. Wybierz dwa elementy graficzne i wyjaśnij ich sens w</w:t>
      </w:r>
      <w:r w:rsidR="00B71318" w:rsidRPr="0015565E">
        <w:rPr>
          <w:rFonts w:eastAsia="Times New Roman" w:cs="Arial"/>
          <w:bCs/>
        </w:rPr>
        <w:t> </w:t>
      </w:r>
      <w:r w:rsidR="00503FF1" w:rsidRPr="0015565E">
        <w:rPr>
          <w:rFonts w:eastAsia="Times New Roman" w:cs="Arial"/>
          <w:bCs/>
        </w:rPr>
        <w:t xml:space="preserve">kontekście dramatu </w:t>
      </w:r>
      <w:r>
        <w:rPr>
          <w:rFonts w:eastAsia="Times New Roman" w:cs="Arial"/>
          <w:bCs/>
        </w:rPr>
        <w:t>„</w:t>
      </w:r>
      <w:r w:rsidR="00503FF1" w:rsidRPr="0015565E">
        <w:rPr>
          <w:rFonts w:eastAsia="Times New Roman" w:cs="Arial"/>
          <w:bCs/>
        </w:rPr>
        <w:t>Kordian</w:t>
      </w:r>
      <w:r>
        <w:rPr>
          <w:rFonts w:eastAsia="Times New Roman" w:cs="Arial"/>
          <w:bCs/>
        </w:rPr>
        <w:t>”</w:t>
      </w:r>
      <w:r w:rsidR="00503FF1" w:rsidRPr="0015565E">
        <w:rPr>
          <w:rFonts w:eastAsia="Times New Roman" w:cs="Arial"/>
          <w:bCs/>
        </w:rPr>
        <w:t>.</w:t>
      </w:r>
    </w:p>
    <w:p w14:paraId="314DFA38" w14:textId="3D2A1F55" w:rsidR="00503FF1" w:rsidRPr="0015565E" w:rsidRDefault="0015565E" w:rsidP="009A627A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>---</w:t>
      </w:r>
    </w:p>
    <w:p w14:paraId="0226D952" w14:textId="77777777" w:rsidR="005A6DD9" w:rsidRPr="0015565E" w:rsidRDefault="005A6DD9" w:rsidP="00796236">
      <w:pPr>
        <w:rPr>
          <w:rFonts w:eastAsia="Times New Roman" w:cs="Arial"/>
          <w:bCs/>
        </w:rPr>
      </w:pPr>
    </w:p>
    <w:p w14:paraId="39284D72" w14:textId="1068DA5A" w:rsidR="00C37C90" w:rsidRPr="0015565E" w:rsidRDefault="0015565E" w:rsidP="0015565E">
      <w:pPr>
        <w:jc w:val="both"/>
        <w:rPr>
          <w:rFonts w:eastAsia="Times New Roman" w:cs="Calibri Light"/>
          <w:lang w:bidi="en-US"/>
        </w:rPr>
      </w:pPr>
      <w:bookmarkStart w:id="12" w:name="_Hlk157158847"/>
      <w:r>
        <w:rPr>
          <w:rFonts w:eastAsia="Times New Roman" w:cs="Calibri Light"/>
          <w:lang w:bidi="en-US"/>
        </w:rPr>
        <w:lastRenderedPageBreak/>
        <w:t xml:space="preserve">  </w:t>
      </w:r>
      <w:r w:rsidR="00C37C90" w:rsidRPr="0015565E">
        <w:rPr>
          <w:rFonts w:eastAsia="Times New Roman" w:cs="Calibri Light"/>
          <w:lang w:bidi="en-US"/>
        </w:rPr>
        <w:t>Zadanie 1</w:t>
      </w:r>
      <w:r w:rsidR="00B0489F" w:rsidRPr="0015565E">
        <w:rPr>
          <w:rFonts w:eastAsia="Times New Roman" w:cs="Calibri Light"/>
          <w:lang w:bidi="en-US"/>
        </w:rPr>
        <w:t>3</w:t>
      </w:r>
      <w:r w:rsidR="00C37C90" w:rsidRPr="0015565E">
        <w:rPr>
          <w:rFonts w:eastAsia="Times New Roman" w:cs="Calibri Light"/>
          <w:lang w:bidi="en-US"/>
        </w:rPr>
        <w:t>. (0–1)</w:t>
      </w:r>
    </w:p>
    <w:p w14:paraId="5A2FE794" w14:textId="0C674705" w:rsidR="00C37C90" w:rsidRPr="00031A60" w:rsidRDefault="0015565E" w:rsidP="00C37C90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C37C90">
        <w:rPr>
          <w:rFonts w:eastAsia="Times New Roman" w:cs="Arial"/>
          <w:lang w:eastAsia="pl-PL"/>
        </w:rPr>
        <w:t>Przeczytaj</w:t>
      </w:r>
      <w:r w:rsidR="00C37C90" w:rsidRPr="00031A60">
        <w:rPr>
          <w:rFonts w:eastAsia="Times New Roman" w:cs="Arial"/>
          <w:lang w:eastAsia="pl-PL"/>
        </w:rPr>
        <w:t xml:space="preserve"> fragment </w:t>
      </w:r>
      <w:r>
        <w:rPr>
          <w:rFonts w:eastAsia="Times New Roman" w:cs="Arial"/>
          <w:lang w:eastAsia="pl-PL"/>
        </w:rPr>
        <w:t>„</w:t>
      </w:r>
      <w:r w:rsidR="00C37C90" w:rsidRPr="0015565E">
        <w:rPr>
          <w:rFonts w:eastAsia="Times New Roman" w:cs="Arial"/>
          <w:iCs/>
          <w:lang w:eastAsia="pl-PL"/>
        </w:rPr>
        <w:t>Potopu</w:t>
      </w:r>
      <w:r>
        <w:rPr>
          <w:rFonts w:eastAsia="Times New Roman" w:cs="Arial"/>
          <w:iCs/>
          <w:lang w:eastAsia="pl-PL"/>
        </w:rPr>
        <w:t>”</w:t>
      </w:r>
      <w:r w:rsidR="00C37C90" w:rsidRPr="00031A60">
        <w:rPr>
          <w:rFonts w:eastAsia="Times New Roman" w:cs="Arial"/>
          <w:lang w:eastAsia="pl-PL"/>
        </w:rPr>
        <w:t xml:space="preserve"> Henryka Sienkiewicza.</w:t>
      </w:r>
    </w:p>
    <w:p w14:paraId="7AD3F872" w14:textId="77777777" w:rsidR="00C37C90" w:rsidRPr="00031A60" w:rsidRDefault="00C37C90" w:rsidP="00C37C90">
      <w:pPr>
        <w:rPr>
          <w:rFonts w:eastAsia="Times New Roman" w:cs="Arial"/>
          <w:b/>
          <w:lang w:eastAsia="pl-PL"/>
        </w:rPr>
      </w:pPr>
    </w:p>
    <w:p w14:paraId="2A92AFD9" w14:textId="6677136C" w:rsidR="00AC3EB3" w:rsidRPr="00AC3EB3" w:rsidRDefault="0015565E" w:rsidP="00AC3EB3">
      <w:pPr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AC3EB3" w:rsidRPr="00AC3EB3">
        <w:rPr>
          <w:rFonts w:eastAsia="Times New Roman" w:cs="Arial"/>
          <w:lang w:eastAsia="pl-PL"/>
        </w:rPr>
        <w:t>Henryk Sienkiewicz</w:t>
      </w:r>
    </w:p>
    <w:p w14:paraId="5870EAED" w14:textId="408144E7" w:rsidR="00AC3EB3" w:rsidRPr="0015565E" w:rsidRDefault="0015565E" w:rsidP="00AC3EB3">
      <w:pPr>
        <w:spacing w:line="281" w:lineRule="auto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  „</w:t>
      </w:r>
      <w:r w:rsidR="00AC3EB3" w:rsidRPr="0015565E">
        <w:rPr>
          <w:rFonts w:eastAsia="Times New Roman" w:cs="Arial"/>
          <w:iCs/>
          <w:lang w:eastAsia="pl-PL"/>
        </w:rPr>
        <w:t>Potop</w:t>
      </w:r>
      <w:r>
        <w:rPr>
          <w:rFonts w:eastAsia="Times New Roman" w:cs="Arial"/>
          <w:iCs/>
          <w:lang w:eastAsia="pl-PL"/>
        </w:rPr>
        <w:t>”</w:t>
      </w:r>
    </w:p>
    <w:p w14:paraId="7EF170CB" w14:textId="77777777" w:rsidR="00AC3EB3" w:rsidRPr="00AC3EB3" w:rsidRDefault="00AC3EB3" w:rsidP="00AC3EB3">
      <w:pPr>
        <w:spacing w:line="281" w:lineRule="auto"/>
        <w:ind w:firstLine="708"/>
        <w:jc w:val="both"/>
        <w:rPr>
          <w:rFonts w:eastAsia="Times New Roman" w:cs="Arial"/>
          <w:lang w:eastAsia="pl-PL"/>
        </w:rPr>
      </w:pPr>
    </w:p>
    <w:p w14:paraId="0F810EC4" w14:textId="55E478BF" w:rsidR="00AC3EB3" w:rsidRPr="00AC3EB3" w:rsidRDefault="0015565E" w:rsidP="0015565E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6972CA">
        <w:rPr>
          <w:rFonts w:eastAsia="Times New Roman" w:cs="Arial"/>
          <w:lang w:eastAsia="pl-PL"/>
        </w:rPr>
        <w:t xml:space="preserve">Kmicic </w:t>
      </w:r>
      <w:r w:rsidR="001A5A52">
        <w:rPr>
          <w:rFonts w:eastAsia="Times New Roman" w:cs="Arial"/>
          <w:lang w:eastAsia="pl-PL"/>
        </w:rPr>
        <w:t>coraz był bledszy i resztkami sił trzymał na wodzy wybuch szaleństwa; ale książę […], nie zważając na słuchacza, tak dalej mówił</w:t>
      </w:r>
      <w:r w:rsidR="00AC3EB3" w:rsidRPr="00AC3EB3">
        <w:rPr>
          <w:rFonts w:eastAsia="Times New Roman" w:cs="Arial"/>
          <w:lang w:eastAsia="pl-PL"/>
        </w:rPr>
        <w:t>:</w:t>
      </w:r>
    </w:p>
    <w:p w14:paraId="1CBCF8C9" w14:textId="3E7742B1" w:rsidR="00AC3EB3" w:rsidRPr="00AC3EB3" w:rsidRDefault="0015565E" w:rsidP="0015565E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AC3EB3" w:rsidRPr="00AC3EB3">
        <w:rPr>
          <w:rFonts w:eastAsia="Times New Roman" w:cs="Arial"/>
          <w:lang w:eastAsia="pl-PL"/>
        </w:rPr>
        <w:t xml:space="preserve">– </w:t>
      </w:r>
      <w:r w:rsidR="001A5A52">
        <w:rPr>
          <w:rFonts w:eastAsia="Times New Roman" w:cs="Arial"/>
          <w:lang w:eastAsia="pl-PL"/>
        </w:rPr>
        <w:t>Jest</w:t>
      </w:r>
      <w:r w:rsidR="00AC3EB3" w:rsidRPr="00AC3EB3">
        <w:rPr>
          <w:rFonts w:eastAsia="Times New Roman" w:cs="Arial"/>
          <w:lang w:eastAsia="pl-PL"/>
        </w:rPr>
        <w:t xml:space="preserve">, panie </w:t>
      </w:r>
      <w:r w:rsidR="001A5A52">
        <w:rPr>
          <w:rFonts w:eastAsia="Times New Roman" w:cs="Arial"/>
          <w:lang w:eastAsia="pl-PL"/>
        </w:rPr>
        <w:t>kawalerze,</w:t>
      </w:r>
      <w:r w:rsidR="00AC3EB3" w:rsidRPr="00AC3EB3">
        <w:rPr>
          <w:rFonts w:eastAsia="Times New Roman" w:cs="Arial"/>
          <w:lang w:eastAsia="pl-PL"/>
        </w:rPr>
        <w:t xml:space="preserve"> zwyczaj w tym kraju, iż gdy kto kona, to mu krewni w ostatniej chwili poduszkę spod głowy wyszarpują, ażeby się zaś dłużej nie męczył. Ja i</w:t>
      </w:r>
      <w:r w:rsidR="00AC3EB3">
        <w:rPr>
          <w:rFonts w:eastAsia="Times New Roman" w:cs="Arial"/>
          <w:lang w:eastAsia="pl-PL"/>
        </w:rPr>
        <w:t> </w:t>
      </w:r>
      <w:r w:rsidR="00AC3EB3" w:rsidRPr="00AC3EB3">
        <w:rPr>
          <w:rFonts w:eastAsia="Times New Roman" w:cs="Arial"/>
          <w:lang w:eastAsia="pl-PL"/>
        </w:rPr>
        <w:t>książę wojewoda wileński postanowiliśmy tę właśnie przysługę oddać Rzeczypospolitej. Ale że siła drapieżników czyha na spadek i wszystkiego zagarnąć nie zdołamy, przeto chcemy, aby choć część, i to nie lada jaka, dla nas przypadła. Jako krewni, mamy do tego prawo. Jeśli zaś nie przemówiłem ci tym porównaniem do głowy i nie zdołałem w sedno utrafić, tedy powiem inaczej. Rzeczpospolita to postaw czerwonego sukna</w:t>
      </w:r>
      <w:r w:rsidR="00393B63">
        <w:rPr>
          <w:rFonts w:eastAsia="Times New Roman" w:cs="Arial"/>
          <w:vertAlign w:val="superscript"/>
          <w:lang w:eastAsia="pl-PL"/>
        </w:rPr>
        <w:t>1</w:t>
      </w:r>
      <w:r w:rsidR="00AC3EB3" w:rsidRPr="00AC3EB3">
        <w:rPr>
          <w:rFonts w:eastAsia="Times New Roman" w:cs="Arial"/>
          <w:lang w:eastAsia="pl-PL"/>
        </w:rPr>
        <w:t xml:space="preserve">, za które ciągną Szwedzi, Chmielnicki, </w:t>
      </w:r>
      <w:proofErr w:type="spellStart"/>
      <w:r w:rsidR="00C74286">
        <w:rPr>
          <w:rFonts w:eastAsia="Times New Roman" w:cs="Arial"/>
          <w:lang w:eastAsia="pl-PL"/>
        </w:rPr>
        <w:t>Hiperborejczykowie</w:t>
      </w:r>
      <w:proofErr w:type="spellEnd"/>
      <w:r w:rsidR="00C74286">
        <w:rPr>
          <w:rFonts w:eastAsia="Times New Roman" w:cs="Arial"/>
          <w:lang w:eastAsia="pl-PL"/>
        </w:rPr>
        <w:t xml:space="preserve">, </w:t>
      </w:r>
      <w:r w:rsidR="00AC3EB3" w:rsidRPr="00AC3EB3">
        <w:rPr>
          <w:rFonts w:eastAsia="Times New Roman" w:cs="Arial"/>
          <w:lang w:eastAsia="pl-PL"/>
        </w:rPr>
        <w:t>Tatarzy, elektor i kto żyw naokoło. A my z księciem wojewodą wileńskim powiedzieliśmy sobie, że z tego sukna musi się i nam tyle zostać w</w:t>
      </w:r>
      <w:r w:rsidR="00AC3EB3">
        <w:rPr>
          <w:rFonts w:eastAsia="Times New Roman" w:cs="Arial"/>
          <w:lang w:eastAsia="pl-PL"/>
        </w:rPr>
        <w:t> </w:t>
      </w:r>
      <w:r w:rsidR="00AC3EB3" w:rsidRPr="00AC3EB3">
        <w:rPr>
          <w:rFonts w:eastAsia="Times New Roman" w:cs="Arial"/>
          <w:lang w:eastAsia="pl-PL"/>
        </w:rPr>
        <w:t>ręku, aby na płaszcz wystarczyło</w:t>
      </w:r>
      <w:r w:rsidR="000B4EB2">
        <w:rPr>
          <w:rFonts w:eastAsia="Times New Roman" w:cs="Arial"/>
          <w:lang w:eastAsia="pl-PL"/>
        </w:rPr>
        <w:t>;</w:t>
      </w:r>
      <w:r w:rsidR="00AC3EB3" w:rsidRPr="00AC3EB3">
        <w:rPr>
          <w:rFonts w:eastAsia="Times New Roman" w:cs="Arial"/>
          <w:lang w:eastAsia="pl-PL"/>
        </w:rPr>
        <w:t xml:space="preserve"> dlatego nie tylko nie przeszkadzamy ciągnąć, ale i sami ciągniemy.</w:t>
      </w:r>
      <w:r w:rsidR="00DB7AE9">
        <w:rPr>
          <w:rFonts w:eastAsia="Times New Roman" w:cs="Arial"/>
          <w:lang w:eastAsia="pl-PL"/>
        </w:rPr>
        <w:t xml:space="preserve"> </w:t>
      </w:r>
      <w:r w:rsidR="00AC3EB3" w:rsidRPr="00AC3EB3">
        <w:rPr>
          <w:rFonts w:eastAsia="Times New Roman" w:cs="Arial"/>
          <w:lang w:eastAsia="pl-PL"/>
        </w:rPr>
        <w:t>Niechaj Chmielnicki przy Ukrainie się ostaje, niech Szwedzi z</w:t>
      </w:r>
      <w:r w:rsidR="005D02F8">
        <w:rPr>
          <w:rFonts w:eastAsia="Times New Roman" w:cs="Arial"/>
          <w:lang w:eastAsia="pl-PL"/>
        </w:rPr>
        <w:t> </w:t>
      </w:r>
      <w:r w:rsidR="00AC3EB3" w:rsidRPr="00AC3EB3">
        <w:rPr>
          <w:rFonts w:eastAsia="Times New Roman" w:cs="Arial"/>
          <w:lang w:eastAsia="pl-PL"/>
        </w:rPr>
        <w:t>Brandenburczykiem o</w:t>
      </w:r>
      <w:r w:rsidR="00AC3EB3">
        <w:rPr>
          <w:rFonts w:eastAsia="Times New Roman" w:cs="Arial"/>
          <w:lang w:eastAsia="pl-PL"/>
        </w:rPr>
        <w:t> </w:t>
      </w:r>
      <w:r w:rsidR="00AC3EB3" w:rsidRPr="00AC3EB3">
        <w:rPr>
          <w:rFonts w:eastAsia="Times New Roman" w:cs="Arial"/>
          <w:lang w:eastAsia="pl-PL"/>
        </w:rPr>
        <w:t>Prusy i</w:t>
      </w:r>
      <w:r w:rsidR="00C74286">
        <w:rPr>
          <w:rFonts w:eastAsia="Times New Roman" w:cs="Arial"/>
          <w:lang w:eastAsia="pl-PL"/>
        </w:rPr>
        <w:t> </w:t>
      </w:r>
      <w:r w:rsidR="00AC3EB3" w:rsidRPr="00AC3EB3">
        <w:rPr>
          <w:rFonts w:eastAsia="Times New Roman" w:cs="Arial"/>
          <w:lang w:eastAsia="pl-PL"/>
        </w:rPr>
        <w:t xml:space="preserve">wielkopolskie kraje się rozprawiają, niech Małopolskę bierze Rakoczy czy kto bliższy. Litwa musi być dla księcia Janusza, a z jego córką – dla mnie! </w:t>
      </w:r>
    </w:p>
    <w:p w14:paraId="18A0E58D" w14:textId="77777777" w:rsidR="00AC3EB3" w:rsidRPr="0015565E" w:rsidRDefault="00AC3EB3" w:rsidP="0015565E">
      <w:pPr>
        <w:rPr>
          <w:rFonts w:eastAsia="Times New Roman" w:cs="Arial"/>
          <w:lang w:eastAsia="pl-PL"/>
        </w:rPr>
      </w:pPr>
    </w:p>
    <w:p w14:paraId="675CADB5" w14:textId="03A20261" w:rsidR="00AC3EB3" w:rsidRPr="0015565E" w:rsidRDefault="0015565E" w:rsidP="0015565E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AC3EB3" w:rsidRPr="0015565E">
        <w:rPr>
          <w:rFonts w:eastAsia="Times New Roman" w:cs="Arial"/>
          <w:lang w:eastAsia="pl-PL"/>
        </w:rPr>
        <w:t xml:space="preserve">Henryk Sienkiewicz, </w:t>
      </w:r>
      <w:r>
        <w:rPr>
          <w:rFonts w:eastAsia="Times New Roman" w:cs="Arial"/>
          <w:lang w:eastAsia="pl-PL"/>
        </w:rPr>
        <w:t>„</w:t>
      </w:r>
      <w:r w:rsidR="00AC3EB3" w:rsidRPr="0015565E">
        <w:rPr>
          <w:rFonts w:eastAsia="Times New Roman" w:cs="Arial"/>
          <w:iCs/>
          <w:lang w:eastAsia="pl-PL"/>
        </w:rPr>
        <w:t>Potop</w:t>
      </w:r>
      <w:r>
        <w:rPr>
          <w:rFonts w:eastAsia="Times New Roman" w:cs="Arial"/>
          <w:iCs/>
          <w:lang w:eastAsia="pl-PL"/>
        </w:rPr>
        <w:t>”</w:t>
      </w:r>
      <w:r w:rsidR="00AC3EB3" w:rsidRPr="0015565E">
        <w:rPr>
          <w:rFonts w:eastAsia="Times New Roman" w:cs="Arial"/>
          <w:lang w:eastAsia="pl-PL"/>
        </w:rPr>
        <w:t>, t</w:t>
      </w:r>
      <w:r>
        <w:rPr>
          <w:rFonts w:eastAsia="Times New Roman" w:cs="Arial"/>
          <w:lang w:eastAsia="pl-PL"/>
        </w:rPr>
        <w:t>.</w:t>
      </w:r>
      <w:r w:rsidR="00AC3EB3" w:rsidRPr="0015565E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>I</w:t>
      </w:r>
      <w:r w:rsidR="00AC3EB3" w:rsidRPr="0015565E">
        <w:rPr>
          <w:rFonts w:eastAsia="Times New Roman" w:cs="Arial"/>
          <w:lang w:eastAsia="pl-PL"/>
        </w:rPr>
        <w:t>, Warszawa 19</w:t>
      </w:r>
      <w:r w:rsidR="006D7524" w:rsidRPr="0015565E">
        <w:rPr>
          <w:rFonts w:eastAsia="Times New Roman" w:cs="Arial"/>
          <w:lang w:eastAsia="pl-PL"/>
        </w:rPr>
        <w:t>77</w:t>
      </w:r>
      <w:r w:rsidR="00AC3EB3" w:rsidRPr="0015565E">
        <w:rPr>
          <w:rFonts w:eastAsia="Times New Roman" w:cs="Arial"/>
          <w:lang w:eastAsia="pl-PL"/>
        </w:rPr>
        <w:t>.</w:t>
      </w:r>
    </w:p>
    <w:p w14:paraId="257E8360" w14:textId="50CE4CC9" w:rsidR="000B4EB2" w:rsidRDefault="000B4EB2" w:rsidP="00AC3EB3">
      <w:pPr>
        <w:spacing w:line="281" w:lineRule="auto"/>
        <w:rPr>
          <w:rFonts w:eastAsia="Times New Roman" w:cs="Arial"/>
          <w:lang w:eastAsia="pl-PL"/>
        </w:rPr>
      </w:pPr>
    </w:p>
    <w:p w14:paraId="15649589" w14:textId="58528A7B" w:rsidR="0015565E" w:rsidRPr="0015565E" w:rsidRDefault="0015565E" w:rsidP="00AC3EB3">
      <w:pPr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Wyjaśnienie wyrazów</w:t>
      </w:r>
    </w:p>
    <w:p w14:paraId="7AE620CD" w14:textId="1422FEA8" w:rsidR="00AC3EB3" w:rsidRPr="0015565E" w:rsidRDefault="000B4EB2" w:rsidP="00AC3EB3">
      <w:pPr>
        <w:spacing w:line="281" w:lineRule="auto"/>
        <w:rPr>
          <w:rFonts w:eastAsia="Times New Roman" w:cs="Arial"/>
          <w:lang w:eastAsia="pl-PL"/>
        </w:rPr>
      </w:pPr>
      <w:r w:rsidRPr="0015565E">
        <w:rPr>
          <w:rFonts w:eastAsia="Times New Roman" w:cs="Arial"/>
          <w:vertAlign w:val="superscript"/>
          <w:lang w:eastAsia="pl-PL"/>
        </w:rPr>
        <w:t>1</w:t>
      </w:r>
      <w:r w:rsidRPr="0015565E">
        <w:rPr>
          <w:rFonts w:eastAsia="Times New Roman" w:cs="Arial"/>
          <w:lang w:eastAsia="pl-PL"/>
        </w:rPr>
        <w:t xml:space="preserve"> Postaw </w:t>
      </w:r>
      <w:r w:rsidR="00393B63" w:rsidRPr="0015565E">
        <w:rPr>
          <w:rFonts w:eastAsia="Times New Roman" w:cs="Arial"/>
          <w:lang w:eastAsia="pl-PL"/>
        </w:rPr>
        <w:t xml:space="preserve">[…] sukna </w:t>
      </w:r>
      <w:r w:rsidRPr="0015565E">
        <w:rPr>
          <w:rFonts w:eastAsia="Times New Roman" w:cs="Arial"/>
          <w:lang w:eastAsia="pl-PL"/>
        </w:rPr>
        <w:t xml:space="preserve">– </w:t>
      </w:r>
      <w:r w:rsidR="00985510" w:rsidRPr="0015565E">
        <w:rPr>
          <w:rFonts w:eastAsia="Times New Roman" w:cs="Arial"/>
          <w:lang w:eastAsia="pl-PL"/>
        </w:rPr>
        <w:t xml:space="preserve">tu: </w:t>
      </w:r>
      <w:r w:rsidRPr="0015565E">
        <w:rPr>
          <w:rFonts w:eastAsia="Times New Roman" w:cs="Arial"/>
          <w:lang w:eastAsia="pl-PL"/>
        </w:rPr>
        <w:t>kawał</w:t>
      </w:r>
      <w:r w:rsidR="00C24DE9" w:rsidRPr="0015565E">
        <w:rPr>
          <w:rFonts w:eastAsia="Times New Roman" w:cs="Arial"/>
          <w:lang w:eastAsia="pl-PL"/>
        </w:rPr>
        <w:t>ek tkaniny</w:t>
      </w:r>
      <w:r w:rsidRPr="0015565E">
        <w:rPr>
          <w:rFonts w:eastAsia="Times New Roman" w:cs="Arial"/>
          <w:lang w:eastAsia="pl-PL"/>
        </w:rPr>
        <w:t>.</w:t>
      </w:r>
    </w:p>
    <w:p w14:paraId="493A1108" w14:textId="1C03071B" w:rsidR="000B4EB2" w:rsidRPr="0015565E" w:rsidRDefault="000B4EB2" w:rsidP="00AC3EB3">
      <w:pPr>
        <w:spacing w:line="281" w:lineRule="auto"/>
        <w:rPr>
          <w:rFonts w:eastAsia="Times New Roman" w:cs="Arial"/>
          <w:lang w:eastAsia="pl-PL"/>
        </w:rPr>
      </w:pPr>
    </w:p>
    <w:p w14:paraId="608EF55D" w14:textId="6671FE90" w:rsidR="00252EC0" w:rsidRPr="00252EC0" w:rsidRDefault="00252EC0" w:rsidP="00252EC0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AC3EB3" w:rsidRPr="00252EC0">
        <w:rPr>
          <w:rFonts w:eastAsia="Times New Roman" w:cs="Arial"/>
          <w:lang w:eastAsia="pl-PL"/>
        </w:rPr>
        <w:t xml:space="preserve">Oceń prawdziwość podanych stwierdzeń odnoszących się do fragmentu </w:t>
      </w:r>
      <w:r w:rsidRPr="00252EC0">
        <w:rPr>
          <w:rFonts w:eastAsia="Times New Roman" w:cs="Arial"/>
          <w:lang w:eastAsia="pl-PL"/>
        </w:rPr>
        <w:t>„</w:t>
      </w:r>
      <w:r w:rsidR="00AC3EB3" w:rsidRPr="00252EC0">
        <w:rPr>
          <w:rFonts w:eastAsia="Times New Roman" w:cs="Arial"/>
          <w:iCs/>
          <w:lang w:eastAsia="pl-PL"/>
        </w:rPr>
        <w:t>Potopu</w:t>
      </w:r>
      <w:r w:rsidRPr="00252EC0">
        <w:rPr>
          <w:rFonts w:eastAsia="Times New Roman" w:cs="Arial"/>
          <w:iCs/>
          <w:lang w:eastAsia="pl-PL"/>
        </w:rPr>
        <w:t>”</w:t>
      </w:r>
      <w:r w:rsidR="00AC3EB3" w:rsidRPr="00252EC0">
        <w:rPr>
          <w:rFonts w:eastAsia="Times New Roman" w:cs="Arial"/>
          <w:i/>
          <w:iCs/>
          <w:lang w:eastAsia="pl-PL"/>
        </w:rPr>
        <w:t xml:space="preserve"> </w:t>
      </w:r>
      <w:r w:rsidR="00AC3EB3" w:rsidRPr="00252EC0">
        <w:rPr>
          <w:rFonts w:eastAsia="Times New Roman" w:cs="Arial"/>
          <w:lang w:eastAsia="pl-PL"/>
        </w:rPr>
        <w:t xml:space="preserve">Henryka Sienkiewicza. </w:t>
      </w:r>
      <w:r w:rsidRPr="00252EC0">
        <w:rPr>
          <w:rFonts w:eastAsia="Times New Roman" w:cs="Arial"/>
          <w:lang w:eastAsia="pl-PL"/>
        </w:rPr>
        <w:t xml:space="preserve">Zapisz P obok stwierdzenia, które jest prawdziwe, albo F </w:t>
      </w:r>
      <w:r w:rsidRPr="00252EC0">
        <w:rPr>
          <w:rFonts w:eastAsia="Times New Roman" w:cs="Arial"/>
          <w:bCs/>
          <w:lang w:eastAsia="pl-PL"/>
        </w:rPr>
        <w:t>– obok stwierdzenia, które jest fałszywe.</w:t>
      </w:r>
    </w:p>
    <w:p w14:paraId="3BF832F9" w14:textId="65CC1001" w:rsidR="00AC3EB3" w:rsidRPr="00252EC0" w:rsidRDefault="00AC3EB3" w:rsidP="00252EC0">
      <w:pPr>
        <w:rPr>
          <w:rFonts w:eastAsia="Times New Roman" w:cs="Arial"/>
          <w:lang w:eastAsia="pl-PL"/>
        </w:rPr>
      </w:pPr>
    </w:p>
    <w:p w14:paraId="2738B4E4" w14:textId="26E4F41B" w:rsidR="00AC3EB3" w:rsidRDefault="00252EC0" w:rsidP="00AC3EB3">
      <w:pPr>
        <w:spacing w:line="281" w:lineRule="auto"/>
        <w:jc w:val="both"/>
        <w:rPr>
          <w:rFonts w:cs="Arial"/>
          <w:iCs/>
        </w:rPr>
      </w:pPr>
      <w:r w:rsidRPr="00252EC0">
        <w:rPr>
          <w:rFonts w:eastAsia="Times New Roman" w:cs="Arial"/>
          <w:lang w:bidi="en-US"/>
        </w:rPr>
        <w:t xml:space="preserve">1. </w:t>
      </w:r>
      <w:r w:rsidRPr="00AC3EB3">
        <w:rPr>
          <w:rFonts w:cs="Arial"/>
          <w:iCs/>
        </w:rPr>
        <w:t>Wyszarpywanie poduszki spod głowy konającego jest metaforą patriotycznej postawy tych, którzy chcą sprzeciwić się szwedzkim najeźdźcom.</w:t>
      </w:r>
    </w:p>
    <w:p w14:paraId="38757C63" w14:textId="6BB81B18" w:rsidR="00252EC0" w:rsidRPr="00252EC0" w:rsidRDefault="00252EC0" w:rsidP="00AC3EB3">
      <w:pPr>
        <w:spacing w:line="281" w:lineRule="auto"/>
        <w:jc w:val="both"/>
        <w:rPr>
          <w:rFonts w:eastAsia="Times New Roman" w:cs="Arial"/>
          <w:lang w:bidi="en-US"/>
        </w:rPr>
      </w:pPr>
      <w:r>
        <w:rPr>
          <w:rFonts w:eastAsia="Times New Roman" w:cs="Arial"/>
          <w:lang w:bidi="en-US"/>
        </w:rPr>
        <w:t xml:space="preserve">2. </w:t>
      </w:r>
      <w:r w:rsidRPr="00AC3EB3">
        <w:rPr>
          <w:rFonts w:cs="Arial"/>
          <w:iCs/>
        </w:rPr>
        <w:t>Rozdzieranie czerwonego sukna to metafora dążeń magnatów oraz</w:t>
      </w:r>
      <w:r>
        <w:rPr>
          <w:rFonts w:cs="Arial"/>
          <w:iCs/>
        </w:rPr>
        <w:t> </w:t>
      </w:r>
      <w:r w:rsidRPr="00AC3EB3">
        <w:rPr>
          <w:rFonts w:cs="Arial"/>
          <w:iCs/>
        </w:rPr>
        <w:t xml:space="preserve">zewnętrznych wrogów, którzy chcą wykorzystać sytuację </w:t>
      </w:r>
      <w:r w:rsidRPr="006C1E9C">
        <w:rPr>
          <w:rFonts w:cs="Arial"/>
          <w:iCs/>
        </w:rPr>
        <w:t>Rzeczypospolitej dla własnych</w:t>
      </w:r>
      <w:r w:rsidRPr="00AC3EB3">
        <w:rPr>
          <w:rFonts w:cs="Arial"/>
          <w:iCs/>
        </w:rPr>
        <w:t xml:space="preserve"> korzyści.</w:t>
      </w:r>
    </w:p>
    <w:bookmarkEnd w:id="12"/>
    <w:p w14:paraId="266052D0" w14:textId="6E48B62F" w:rsidR="00D760C5" w:rsidRDefault="00D760C5" w:rsidP="00856B33">
      <w:pPr>
        <w:tabs>
          <w:tab w:val="left" w:leader="dot" w:pos="9072"/>
        </w:tabs>
        <w:spacing w:line="480" w:lineRule="auto"/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br w:type="page"/>
      </w:r>
    </w:p>
    <w:p w14:paraId="5855AA76" w14:textId="4FDFA7B4" w:rsidR="00D760C5" w:rsidRPr="00776BBB" w:rsidRDefault="00776BBB" w:rsidP="00776BBB">
      <w:pPr>
        <w:jc w:val="both"/>
        <w:rPr>
          <w:rFonts w:eastAsia="Times New Roman" w:cs="Calibri Light"/>
          <w:color w:val="FF0000"/>
          <w:lang w:bidi="en-US"/>
        </w:rPr>
      </w:pPr>
      <w:bookmarkStart w:id="13" w:name="_Hlk155796281"/>
      <w:r>
        <w:rPr>
          <w:rFonts w:eastAsia="Times New Roman" w:cs="Calibri Light"/>
          <w:lang w:bidi="en-US"/>
        </w:rPr>
        <w:lastRenderedPageBreak/>
        <w:t xml:space="preserve">  </w:t>
      </w:r>
      <w:r w:rsidR="00D760C5" w:rsidRPr="00776BBB">
        <w:rPr>
          <w:rFonts w:eastAsia="Times New Roman" w:cs="Calibri Light"/>
          <w:lang w:bidi="en-US"/>
        </w:rPr>
        <w:t>Zadanie 1</w:t>
      </w:r>
      <w:r w:rsidR="00CA16D8" w:rsidRPr="00776BBB">
        <w:rPr>
          <w:rFonts w:eastAsia="Times New Roman" w:cs="Calibri Light"/>
          <w:lang w:bidi="en-US"/>
        </w:rPr>
        <w:t>4</w:t>
      </w:r>
      <w:r w:rsidR="00D760C5" w:rsidRPr="00776BBB">
        <w:rPr>
          <w:rFonts w:eastAsia="Times New Roman" w:cs="Calibri Light"/>
          <w:lang w:bidi="en-US"/>
        </w:rPr>
        <w:t>.</w:t>
      </w:r>
      <w:bookmarkStart w:id="14" w:name="_Hlk147513438"/>
      <w:r w:rsidR="00CA16D8" w:rsidRPr="00776BBB">
        <w:rPr>
          <w:rFonts w:eastAsia="Times New Roman" w:cs="Calibri Light"/>
          <w:lang w:bidi="en-US"/>
        </w:rPr>
        <w:t xml:space="preserve"> (0–1)</w:t>
      </w:r>
    </w:p>
    <w:bookmarkEnd w:id="14"/>
    <w:p w14:paraId="646FCCF6" w14:textId="19C2B542" w:rsidR="005536C8" w:rsidRPr="005536C8" w:rsidRDefault="00776BBB" w:rsidP="002D680D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="005536C8">
        <w:rPr>
          <w:rFonts w:eastAsia="Times New Roman" w:cs="Arial"/>
          <w:lang w:eastAsia="pl-PL"/>
        </w:rPr>
        <w:t xml:space="preserve">Przeczytaj </w:t>
      </w:r>
      <w:r w:rsidR="005536C8" w:rsidRPr="005536C8">
        <w:rPr>
          <w:rFonts w:eastAsia="Times New Roman" w:cs="Arial"/>
          <w:lang w:eastAsia="pl-PL"/>
        </w:rPr>
        <w:t xml:space="preserve">fragment </w:t>
      </w:r>
      <w:r>
        <w:rPr>
          <w:rFonts w:eastAsia="Times New Roman" w:cs="Arial"/>
          <w:lang w:eastAsia="pl-PL"/>
        </w:rPr>
        <w:t>„</w:t>
      </w:r>
      <w:r w:rsidR="005536C8" w:rsidRPr="00776BBB">
        <w:rPr>
          <w:rFonts w:eastAsia="Times New Roman" w:cs="Arial"/>
          <w:lang w:eastAsia="pl-PL"/>
        </w:rPr>
        <w:t>Wesela</w:t>
      </w:r>
      <w:r>
        <w:rPr>
          <w:rFonts w:eastAsia="Times New Roman" w:cs="Arial"/>
          <w:lang w:eastAsia="pl-PL"/>
        </w:rPr>
        <w:t>”</w:t>
      </w:r>
      <w:r w:rsidR="005536C8">
        <w:rPr>
          <w:rFonts w:eastAsia="Times New Roman" w:cs="Arial"/>
          <w:lang w:eastAsia="pl-PL"/>
        </w:rPr>
        <w:t xml:space="preserve"> Stanisława Wyspiańskiego.</w:t>
      </w:r>
    </w:p>
    <w:p w14:paraId="3016E138" w14:textId="77777777" w:rsidR="005536C8" w:rsidRPr="005536C8" w:rsidRDefault="005536C8" w:rsidP="0084601A">
      <w:pPr>
        <w:jc w:val="both"/>
        <w:rPr>
          <w:rFonts w:eastAsia="Times New Roman" w:cs="Arial"/>
          <w:iCs/>
          <w:lang w:eastAsia="pl-PL"/>
        </w:rPr>
      </w:pPr>
    </w:p>
    <w:p w14:paraId="78CAF1BD" w14:textId="50BCD1A2" w:rsidR="005536C8" w:rsidRPr="005536C8" w:rsidRDefault="00776BBB" w:rsidP="0084601A">
      <w:pPr>
        <w:jc w:val="both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t xml:space="preserve">  </w:t>
      </w:r>
      <w:r w:rsidR="005536C8" w:rsidRPr="005536C8">
        <w:rPr>
          <w:rFonts w:eastAsia="Times New Roman" w:cs="Arial"/>
          <w:iCs/>
          <w:lang w:eastAsia="pl-PL"/>
        </w:rPr>
        <w:t>Stanisław Wyspiański</w:t>
      </w:r>
    </w:p>
    <w:p w14:paraId="05047425" w14:textId="02C420B9" w:rsidR="00C34AFB" w:rsidRPr="00776BBB" w:rsidRDefault="00776BBB" w:rsidP="0084601A">
      <w:pPr>
        <w:spacing w:after="160"/>
        <w:contextualSpacing/>
        <w:rPr>
          <w:rFonts w:eastAsia="Calibri" w:cs="Arial"/>
          <w:iCs/>
        </w:rPr>
      </w:pPr>
      <w:r>
        <w:rPr>
          <w:rFonts w:eastAsia="Times New Roman" w:cs="Arial"/>
          <w:iCs/>
          <w:lang w:eastAsia="pl-PL"/>
        </w:rPr>
        <w:t xml:space="preserve">  „</w:t>
      </w:r>
      <w:r w:rsidR="005536C8" w:rsidRPr="00776BBB">
        <w:rPr>
          <w:rFonts w:eastAsia="Times New Roman" w:cs="Arial"/>
          <w:iCs/>
          <w:lang w:eastAsia="pl-PL"/>
        </w:rPr>
        <w:t>Wesele</w:t>
      </w:r>
      <w:r>
        <w:rPr>
          <w:rFonts w:eastAsia="Times New Roman" w:cs="Arial"/>
          <w:iCs/>
          <w:lang w:eastAsia="pl-PL"/>
        </w:rPr>
        <w:t>”</w:t>
      </w:r>
    </w:p>
    <w:p w14:paraId="7E50C0F2" w14:textId="77777777" w:rsidR="00507EA7" w:rsidRPr="00776BBB" w:rsidRDefault="00507EA7" w:rsidP="0084601A">
      <w:pPr>
        <w:jc w:val="both"/>
        <w:rPr>
          <w:rFonts w:eastAsia="Times New Roman" w:cs="Arial"/>
          <w:lang w:eastAsia="pl-PL"/>
        </w:rPr>
      </w:pPr>
    </w:p>
    <w:p w14:paraId="150E598E" w14:textId="414B3C2F" w:rsidR="005536C8" w:rsidRPr="00507EA7" w:rsidRDefault="00507EA7" w:rsidP="0084601A">
      <w:pPr>
        <w:jc w:val="both"/>
        <w:rPr>
          <w:rFonts w:eastAsia="Times New Roman" w:cs="Arial"/>
          <w:lang w:eastAsia="pl-PL"/>
        </w:rPr>
      </w:pPr>
      <w:r w:rsidRPr="00507EA7">
        <w:rPr>
          <w:rFonts w:eastAsia="Times New Roman" w:cs="Arial"/>
          <w:lang w:eastAsia="pl-PL"/>
        </w:rPr>
        <w:t>AKT II</w:t>
      </w:r>
    </w:p>
    <w:p w14:paraId="5BBBC39C" w14:textId="77777777" w:rsidR="00507EA7" w:rsidRPr="00507EA7" w:rsidRDefault="00507EA7" w:rsidP="0084601A">
      <w:pPr>
        <w:jc w:val="both"/>
        <w:rPr>
          <w:rFonts w:eastAsia="Times New Roman" w:cs="Arial"/>
          <w:lang w:eastAsia="pl-PL"/>
        </w:rPr>
      </w:pPr>
    </w:p>
    <w:p w14:paraId="18310DF9" w14:textId="16D6199F" w:rsidR="00507EA7" w:rsidRPr="00507EA7" w:rsidRDefault="00507EA7" w:rsidP="00776BBB">
      <w:pPr>
        <w:jc w:val="both"/>
        <w:rPr>
          <w:rFonts w:eastAsia="Times New Roman" w:cs="Arial"/>
          <w:lang w:eastAsia="pl-PL"/>
        </w:rPr>
      </w:pPr>
      <w:r w:rsidRPr="00507EA7">
        <w:rPr>
          <w:rFonts w:eastAsia="Times New Roman" w:cs="Arial"/>
          <w:lang w:eastAsia="pl-PL"/>
        </w:rPr>
        <w:t xml:space="preserve">SCENA </w:t>
      </w:r>
      <w:r w:rsidR="00802FF0">
        <w:rPr>
          <w:rFonts w:eastAsia="Times New Roman" w:cs="Arial"/>
          <w:lang w:eastAsia="pl-PL"/>
        </w:rPr>
        <w:t>24</w:t>
      </w:r>
    </w:p>
    <w:p w14:paraId="568E4DF2" w14:textId="77777777" w:rsidR="00507EA7" w:rsidRPr="00507EA7" w:rsidRDefault="00507EA7" w:rsidP="0084601A">
      <w:pPr>
        <w:ind w:firstLine="1418"/>
        <w:jc w:val="both"/>
        <w:rPr>
          <w:rFonts w:eastAsia="Times New Roman" w:cs="Arial"/>
          <w:i/>
          <w:sz w:val="12"/>
          <w:szCs w:val="12"/>
          <w:lang w:eastAsia="pl-PL"/>
        </w:rPr>
      </w:pPr>
    </w:p>
    <w:p w14:paraId="598B83E4" w14:textId="4938BD13" w:rsidR="00D327FC" w:rsidRDefault="00D327FC" w:rsidP="0084601A">
      <w:pPr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[…]</w:t>
      </w:r>
    </w:p>
    <w:p w14:paraId="0799CC65" w14:textId="3542AA49" w:rsidR="00154C6E" w:rsidRPr="00802FF0" w:rsidRDefault="00154C6E" w:rsidP="00776BBB">
      <w:pPr>
        <w:jc w:val="both"/>
        <w:rPr>
          <w:rFonts w:eastAsia="Times New Roman" w:cs="Arial"/>
          <w:bCs/>
          <w:color w:val="000000"/>
          <w:lang w:eastAsia="pl-PL"/>
        </w:rPr>
      </w:pPr>
      <w:r w:rsidRPr="00802FF0">
        <w:rPr>
          <w:rFonts w:eastAsia="Times New Roman" w:cs="Arial"/>
          <w:bCs/>
          <w:color w:val="000000"/>
          <w:lang w:eastAsia="pl-PL"/>
        </w:rPr>
        <w:t>WERNYHORA</w:t>
      </w:r>
    </w:p>
    <w:p w14:paraId="53B5D097" w14:textId="7AAE00DD" w:rsidR="0014102E" w:rsidRDefault="0014102E" w:rsidP="0084601A">
      <w:pPr>
        <w:rPr>
          <w:rFonts w:eastAsia="Times New Roman" w:cs="Arial"/>
          <w:color w:val="000000"/>
          <w:lang w:eastAsia="pl-PL"/>
        </w:rPr>
      </w:pPr>
      <w:bookmarkStart w:id="15" w:name="sec1992"/>
      <w:bookmarkEnd w:id="15"/>
      <w:r>
        <w:rPr>
          <w:rFonts w:eastAsia="Times New Roman" w:cs="Arial"/>
          <w:color w:val="000000"/>
          <w:lang w:eastAsia="pl-PL"/>
        </w:rPr>
        <w:t>Wszystko święte, wszystko żywo;</w:t>
      </w:r>
    </w:p>
    <w:p w14:paraId="006425AF" w14:textId="4434E73E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z daleka, a miałem blisko;</w:t>
      </w:r>
    </w:p>
    <w:p w14:paraId="0869A04E" w14:textId="37F7D97C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wybrałem twój dom, zagrodę</w:t>
      </w:r>
    </w:p>
    <w:p w14:paraId="3A5F37D3" w14:textId="3CDD239F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i wybrałem Weselisko.</w:t>
      </w:r>
    </w:p>
    <w:p w14:paraId="0AAC5F6F" w14:textId="36EF61DE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Waszmość rękę miej szczęśliwą:</w:t>
      </w:r>
    </w:p>
    <w:p w14:paraId="2897E7E8" w14:textId="6DDC8D6A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Daję </w:t>
      </w:r>
      <w:proofErr w:type="spellStart"/>
      <w:r>
        <w:rPr>
          <w:rFonts w:eastAsia="Times New Roman" w:cs="Arial"/>
          <w:color w:val="000000"/>
          <w:lang w:eastAsia="pl-PL"/>
        </w:rPr>
        <w:t>Waści</w:t>
      </w:r>
      <w:proofErr w:type="spellEnd"/>
      <w:r>
        <w:rPr>
          <w:rFonts w:eastAsia="Times New Roman" w:cs="Arial"/>
          <w:color w:val="000000"/>
          <w:lang w:eastAsia="pl-PL"/>
        </w:rPr>
        <w:t xml:space="preserve"> złoty róg.</w:t>
      </w:r>
    </w:p>
    <w:p w14:paraId="61C465D3" w14:textId="6F503F54" w:rsidR="0014102E" w:rsidRDefault="0014102E" w:rsidP="0084601A">
      <w:pPr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[…]</w:t>
      </w:r>
    </w:p>
    <w:p w14:paraId="3242FF81" w14:textId="1951DFA1" w:rsidR="00154C6E" w:rsidRPr="00154C6E" w:rsidRDefault="00154C6E" w:rsidP="0084601A">
      <w:pPr>
        <w:rPr>
          <w:rFonts w:eastAsia="Times New Roman" w:cs="Arial"/>
          <w:color w:val="000000"/>
          <w:lang w:eastAsia="pl-PL"/>
        </w:rPr>
      </w:pPr>
      <w:r w:rsidRPr="00154C6E">
        <w:rPr>
          <w:rFonts w:eastAsia="Times New Roman" w:cs="Arial"/>
          <w:color w:val="000000"/>
          <w:lang w:eastAsia="pl-PL"/>
        </w:rPr>
        <w:t>Na jego rycerny głos</w:t>
      </w:r>
    </w:p>
    <w:p w14:paraId="4F50D646" w14:textId="0453FE40" w:rsidR="00154C6E" w:rsidRPr="00154C6E" w:rsidRDefault="00154C6E" w:rsidP="0084601A">
      <w:pPr>
        <w:rPr>
          <w:rFonts w:eastAsia="Times New Roman" w:cs="Arial"/>
          <w:color w:val="000000"/>
          <w:lang w:eastAsia="pl-PL"/>
        </w:rPr>
      </w:pPr>
      <w:proofErr w:type="spellStart"/>
      <w:r w:rsidRPr="00154C6E">
        <w:rPr>
          <w:rFonts w:eastAsia="Times New Roman" w:cs="Arial"/>
          <w:color w:val="000000"/>
          <w:lang w:eastAsia="pl-PL"/>
        </w:rPr>
        <w:t>spotężni</w:t>
      </w:r>
      <w:proofErr w:type="spellEnd"/>
      <w:r w:rsidRPr="00154C6E">
        <w:rPr>
          <w:rFonts w:eastAsia="Times New Roman" w:cs="Arial"/>
          <w:color w:val="000000"/>
          <w:lang w:eastAsia="pl-PL"/>
        </w:rPr>
        <w:t xml:space="preserve"> się Duch,</w:t>
      </w:r>
    </w:p>
    <w:p w14:paraId="6B39102C" w14:textId="3FF16A34" w:rsidR="00154C6E" w:rsidRPr="00154C6E" w:rsidRDefault="00154C6E" w:rsidP="0084601A">
      <w:pPr>
        <w:rPr>
          <w:rFonts w:eastAsia="Times New Roman" w:cs="Arial"/>
          <w:color w:val="000000"/>
          <w:lang w:eastAsia="pl-PL"/>
        </w:rPr>
      </w:pPr>
      <w:r w:rsidRPr="00154C6E">
        <w:rPr>
          <w:rFonts w:eastAsia="Times New Roman" w:cs="Arial"/>
          <w:color w:val="000000"/>
          <w:lang w:eastAsia="pl-PL"/>
        </w:rPr>
        <w:t>podejmie Los.</w:t>
      </w:r>
    </w:p>
    <w:p w14:paraId="072E5289" w14:textId="6E6A5C7B" w:rsidR="00154C6E" w:rsidRPr="00154C6E" w:rsidRDefault="00154C6E" w:rsidP="0084601A">
      <w:pPr>
        <w:rPr>
          <w:rFonts w:eastAsia="Times New Roman" w:cs="Arial"/>
          <w:color w:val="000000"/>
          <w:lang w:eastAsia="pl-PL"/>
        </w:rPr>
      </w:pPr>
      <w:r w:rsidRPr="00154C6E">
        <w:rPr>
          <w:rFonts w:eastAsia="Times New Roman" w:cs="Arial"/>
          <w:color w:val="000000"/>
          <w:lang w:eastAsia="pl-PL"/>
        </w:rPr>
        <w:t>Daję w twoje ręce róg.</w:t>
      </w:r>
    </w:p>
    <w:p w14:paraId="4AE86073" w14:textId="6FA4047A" w:rsidR="005536C8" w:rsidRPr="00776BBB" w:rsidRDefault="005536C8" w:rsidP="0084601A">
      <w:pPr>
        <w:jc w:val="both"/>
        <w:rPr>
          <w:rFonts w:eastAsia="Times New Roman" w:cs="Arial"/>
          <w:lang w:eastAsia="pl-PL"/>
        </w:rPr>
      </w:pPr>
    </w:p>
    <w:p w14:paraId="05F41F58" w14:textId="40B29944" w:rsidR="005536C8" w:rsidRPr="00776BBB" w:rsidRDefault="00776BBB" w:rsidP="00776BBB">
      <w:pPr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5536C8" w:rsidRPr="00776BBB">
        <w:rPr>
          <w:rFonts w:eastAsia="Times New Roman" w:cs="Arial"/>
          <w:bCs/>
          <w:lang w:eastAsia="pl-PL"/>
        </w:rPr>
        <w:t xml:space="preserve">Stanisław Wyspiański, </w:t>
      </w:r>
      <w:r>
        <w:rPr>
          <w:rFonts w:eastAsia="Times New Roman" w:cs="Arial"/>
          <w:bCs/>
          <w:lang w:eastAsia="pl-PL"/>
        </w:rPr>
        <w:t>„</w:t>
      </w:r>
      <w:r w:rsidR="005536C8" w:rsidRPr="00776BBB">
        <w:rPr>
          <w:rFonts w:eastAsia="Times New Roman" w:cs="Arial"/>
          <w:bCs/>
          <w:iCs/>
          <w:lang w:eastAsia="pl-PL"/>
        </w:rPr>
        <w:t>Wesele</w:t>
      </w:r>
      <w:r>
        <w:rPr>
          <w:rFonts w:eastAsia="Times New Roman" w:cs="Arial"/>
          <w:bCs/>
          <w:iCs/>
          <w:lang w:eastAsia="pl-PL"/>
        </w:rPr>
        <w:t>”</w:t>
      </w:r>
      <w:r w:rsidR="005536C8" w:rsidRPr="00776BBB">
        <w:rPr>
          <w:rFonts w:eastAsia="Times New Roman" w:cs="Arial"/>
          <w:bCs/>
          <w:lang w:eastAsia="pl-PL"/>
        </w:rPr>
        <w:t>, Wrocław 19</w:t>
      </w:r>
      <w:r w:rsidR="00802FF0" w:rsidRPr="00776BBB">
        <w:rPr>
          <w:rFonts w:eastAsia="Times New Roman" w:cs="Arial"/>
          <w:bCs/>
          <w:lang w:eastAsia="pl-PL"/>
        </w:rPr>
        <w:t>77</w:t>
      </w:r>
      <w:r w:rsidR="005536C8" w:rsidRPr="00776BBB">
        <w:rPr>
          <w:rFonts w:eastAsia="Times New Roman" w:cs="Arial"/>
          <w:bCs/>
          <w:lang w:eastAsia="pl-PL"/>
        </w:rPr>
        <w:t>.</w:t>
      </w:r>
    </w:p>
    <w:p w14:paraId="0D84CAC2" w14:textId="3B34651C" w:rsidR="00681DBC" w:rsidRPr="00776BBB" w:rsidRDefault="00681DBC" w:rsidP="0084601A">
      <w:pPr>
        <w:rPr>
          <w:rFonts w:eastAsia="Times New Roman" w:cs="Arial"/>
          <w:bCs/>
          <w:lang w:eastAsia="pl-PL"/>
        </w:rPr>
      </w:pPr>
    </w:p>
    <w:bookmarkEnd w:id="13"/>
    <w:p w14:paraId="6E9283A5" w14:textId="193F077F" w:rsidR="00D760C5" w:rsidRPr="00FD2327" w:rsidRDefault="00FD2327" w:rsidP="0084601A">
      <w:pPr>
        <w:rPr>
          <w:rFonts w:eastAsia="Times New Roman" w:cs="Arial"/>
          <w:lang w:eastAsia="pl-PL"/>
        </w:rPr>
      </w:pPr>
      <w:r w:rsidRPr="00FD2327">
        <w:rPr>
          <w:rFonts w:eastAsia="Times New Roman" w:cs="Arial"/>
          <w:lang w:eastAsia="pl-PL"/>
        </w:rPr>
        <w:t xml:space="preserve">  </w:t>
      </w:r>
      <w:r w:rsidR="0008503C" w:rsidRPr="00FD2327">
        <w:rPr>
          <w:rFonts w:eastAsia="Times New Roman" w:cs="Arial"/>
          <w:lang w:eastAsia="pl-PL"/>
        </w:rPr>
        <w:t>W</w:t>
      </w:r>
      <w:r w:rsidR="00232EBC" w:rsidRPr="00FD2327">
        <w:rPr>
          <w:rFonts w:eastAsia="Times New Roman" w:cs="Arial"/>
          <w:lang w:eastAsia="pl-PL"/>
        </w:rPr>
        <w:t>yjaśnij</w:t>
      </w:r>
      <w:r w:rsidR="0008503C" w:rsidRPr="00FD2327">
        <w:rPr>
          <w:rFonts w:eastAsia="Times New Roman" w:cs="Arial"/>
          <w:lang w:eastAsia="pl-PL"/>
        </w:rPr>
        <w:t xml:space="preserve"> symbolikę złotego rogu </w:t>
      </w:r>
      <w:r w:rsidR="00232EBC" w:rsidRPr="00FD2327">
        <w:rPr>
          <w:rFonts w:eastAsia="Times New Roman" w:cs="Arial"/>
          <w:lang w:eastAsia="pl-PL"/>
        </w:rPr>
        <w:t xml:space="preserve">w </w:t>
      </w:r>
      <w:r>
        <w:rPr>
          <w:rFonts w:eastAsia="Times New Roman" w:cs="Arial"/>
          <w:lang w:eastAsia="pl-PL"/>
        </w:rPr>
        <w:t>„</w:t>
      </w:r>
      <w:r w:rsidR="0008503C" w:rsidRPr="00FD2327">
        <w:rPr>
          <w:rFonts w:eastAsia="Times New Roman" w:cs="Arial"/>
          <w:lang w:eastAsia="pl-PL"/>
        </w:rPr>
        <w:t>Weselu</w:t>
      </w:r>
      <w:r>
        <w:rPr>
          <w:rFonts w:eastAsia="Times New Roman" w:cs="Arial"/>
          <w:lang w:eastAsia="pl-PL"/>
        </w:rPr>
        <w:t>”</w:t>
      </w:r>
      <w:r w:rsidR="00232EBC" w:rsidRPr="00FD2327">
        <w:rPr>
          <w:rFonts w:eastAsia="Times New Roman" w:cs="Arial"/>
          <w:lang w:eastAsia="pl-PL"/>
        </w:rPr>
        <w:t xml:space="preserve"> Stanisława Wyspiańskiego</w:t>
      </w:r>
      <w:r w:rsidR="005536C8" w:rsidRPr="00FD2327">
        <w:rPr>
          <w:rFonts w:eastAsia="Times New Roman" w:cs="Arial"/>
          <w:lang w:eastAsia="pl-PL"/>
        </w:rPr>
        <w:t xml:space="preserve">. </w:t>
      </w:r>
    </w:p>
    <w:p w14:paraId="05D14CA7" w14:textId="5BAE01DA" w:rsidR="00D760C5" w:rsidRDefault="00FD2327" w:rsidP="0084601A">
      <w:pPr>
        <w:widowControl w:val="0"/>
        <w:autoSpaceDE w:val="0"/>
        <w:autoSpaceDN w:val="0"/>
        <w:adjustRightInd w:val="0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---</w:t>
      </w:r>
    </w:p>
    <w:p w14:paraId="1C855E8E" w14:textId="77777777" w:rsidR="00FD2327" w:rsidRDefault="00FD2327" w:rsidP="00FD2327">
      <w:pPr>
        <w:jc w:val="both"/>
        <w:rPr>
          <w:rFonts w:eastAsia="Times New Roman" w:cs="Arial"/>
          <w:b/>
          <w:bCs/>
        </w:rPr>
      </w:pPr>
    </w:p>
    <w:p w14:paraId="4844BB7C" w14:textId="006141FF" w:rsidR="00175612" w:rsidRPr="00FD2327" w:rsidRDefault="00FD2327" w:rsidP="00FD2327">
      <w:pPr>
        <w:jc w:val="both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  </w:t>
      </w:r>
      <w:r w:rsidR="009C3E6E" w:rsidRPr="00FD2327">
        <w:rPr>
          <w:rFonts w:eastAsia="Times New Roman" w:cs="Arial"/>
          <w:bCs/>
        </w:rPr>
        <w:t>Zadanie 1</w:t>
      </w:r>
      <w:r w:rsidR="00CA16D8" w:rsidRPr="00FD2327">
        <w:rPr>
          <w:rFonts w:eastAsia="Times New Roman" w:cs="Arial"/>
          <w:bCs/>
        </w:rPr>
        <w:t>5</w:t>
      </w:r>
      <w:r w:rsidR="009C3E6E" w:rsidRPr="00FD2327">
        <w:rPr>
          <w:rFonts w:eastAsia="Times New Roman" w:cs="Arial"/>
          <w:bCs/>
        </w:rPr>
        <w:t>. (0–</w:t>
      </w:r>
      <w:r w:rsidR="007B24EF" w:rsidRPr="00FD2327">
        <w:rPr>
          <w:rFonts w:eastAsia="Times New Roman" w:cs="Arial"/>
          <w:bCs/>
        </w:rPr>
        <w:t>2</w:t>
      </w:r>
      <w:r w:rsidR="009C3E6E" w:rsidRPr="00FD2327">
        <w:rPr>
          <w:rFonts w:eastAsia="Times New Roman" w:cs="Arial"/>
          <w:bCs/>
        </w:rPr>
        <w:t>)</w:t>
      </w:r>
    </w:p>
    <w:p w14:paraId="32C1E553" w14:textId="2FDE5F83" w:rsidR="00175612" w:rsidRDefault="00FD2327" w:rsidP="00846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5853A9" w:rsidRPr="005853A9">
        <w:rPr>
          <w:rFonts w:eastAsia="Times New Roman" w:cs="Arial"/>
          <w:bCs/>
          <w:lang w:eastAsia="pl-PL"/>
        </w:rPr>
        <w:t>Przeczytaj fragment</w:t>
      </w:r>
      <w:r w:rsidR="005853A9">
        <w:rPr>
          <w:rFonts w:eastAsia="Times New Roman" w:cs="Arial"/>
          <w:bCs/>
          <w:lang w:eastAsia="pl-PL"/>
        </w:rPr>
        <w:t xml:space="preserve"> utworu </w:t>
      </w:r>
      <w:r>
        <w:rPr>
          <w:rFonts w:eastAsia="Times New Roman" w:cs="Arial"/>
          <w:bCs/>
          <w:lang w:eastAsia="pl-PL"/>
        </w:rPr>
        <w:t>„</w:t>
      </w:r>
      <w:r w:rsidR="005853A9" w:rsidRPr="00FD2327">
        <w:rPr>
          <w:rFonts w:eastAsia="Times New Roman" w:cs="Arial"/>
          <w:bCs/>
          <w:lang w:eastAsia="pl-PL"/>
        </w:rPr>
        <w:t>Na probostwie w Wyszkowie</w:t>
      </w:r>
      <w:r>
        <w:rPr>
          <w:rFonts w:eastAsia="Times New Roman" w:cs="Arial"/>
          <w:bCs/>
          <w:lang w:eastAsia="pl-PL"/>
        </w:rPr>
        <w:t>”</w:t>
      </w:r>
      <w:r w:rsidR="005853A9">
        <w:rPr>
          <w:rFonts w:eastAsia="Times New Roman" w:cs="Arial"/>
          <w:bCs/>
          <w:lang w:eastAsia="pl-PL"/>
        </w:rPr>
        <w:t xml:space="preserve"> Stefana Żeromskiego.</w:t>
      </w:r>
    </w:p>
    <w:p w14:paraId="447C6D36" w14:textId="77777777" w:rsidR="005853A9" w:rsidRPr="00175612" w:rsidRDefault="005853A9" w:rsidP="00846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Cs/>
          <w:lang w:eastAsia="pl-PL"/>
        </w:rPr>
      </w:pPr>
    </w:p>
    <w:p w14:paraId="53877EBD" w14:textId="57862A54" w:rsidR="00175612" w:rsidRPr="00175612" w:rsidRDefault="00FD2327" w:rsidP="00846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  </w:t>
      </w:r>
      <w:r w:rsidR="00175612" w:rsidRPr="00175612">
        <w:rPr>
          <w:rFonts w:eastAsia="Times New Roman" w:cs="Arial"/>
          <w:bCs/>
          <w:lang w:eastAsia="pl-PL"/>
        </w:rPr>
        <w:t>Stefan Żeromski</w:t>
      </w:r>
    </w:p>
    <w:p w14:paraId="16864FEA" w14:textId="5739C8BE" w:rsidR="00E125E7" w:rsidRPr="00FD2327" w:rsidRDefault="00FD2327" w:rsidP="0084601A">
      <w:pPr>
        <w:spacing w:after="160"/>
        <w:contextualSpacing/>
        <w:jc w:val="both"/>
        <w:rPr>
          <w:rFonts w:eastAsia="Calibri" w:cs="Arial"/>
          <w:iCs/>
        </w:rPr>
      </w:pPr>
      <w:r>
        <w:rPr>
          <w:rFonts w:eastAsia="Times New Roman" w:cs="Arial"/>
          <w:iCs/>
          <w:lang w:eastAsia="pl-PL"/>
        </w:rPr>
        <w:t xml:space="preserve">  „</w:t>
      </w:r>
      <w:r w:rsidR="00175612" w:rsidRPr="00FD2327">
        <w:rPr>
          <w:rFonts w:eastAsia="Times New Roman" w:cs="Arial"/>
          <w:iCs/>
          <w:lang w:eastAsia="pl-PL"/>
        </w:rPr>
        <w:t>Na probostwie w Wyszkowie</w:t>
      </w:r>
      <w:r>
        <w:rPr>
          <w:rFonts w:eastAsia="Times New Roman" w:cs="Arial"/>
          <w:iCs/>
          <w:lang w:eastAsia="pl-PL"/>
        </w:rPr>
        <w:t>”</w:t>
      </w:r>
    </w:p>
    <w:p w14:paraId="344452D6" w14:textId="3A3B8794" w:rsidR="00175612" w:rsidRPr="00FD2327" w:rsidRDefault="00175612" w:rsidP="00FD23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iCs/>
          <w:lang w:eastAsia="pl-PL"/>
        </w:rPr>
      </w:pPr>
    </w:p>
    <w:p w14:paraId="6FB9CCC4" w14:textId="7C9011D8" w:rsidR="00ED4AD9" w:rsidRPr="00FD2327" w:rsidRDefault="00FD2327" w:rsidP="00FD2327">
      <w:pPr>
        <w:rPr>
          <w:rFonts w:eastAsia="Times New Roman" w:cs="Arial"/>
          <w:iCs/>
          <w:lang w:eastAsia="pl-PL"/>
        </w:rPr>
      </w:pPr>
      <w:r w:rsidRPr="00FD2327">
        <w:rPr>
          <w:rFonts w:eastAsia="Times New Roman" w:cs="Arial"/>
          <w:iCs/>
          <w:lang w:eastAsia="pl-PL"/>
        </w:rPr>
        <w:t xml:space="preserve">  </w:t>
      </w:r>
      <w:r w:rsidR="00175612" w:rsidRPr="00FD2327">
        <w:rPr>
          <w:rFonts w:eastAsia="Times New Roman" w:cs="Arial"/>
          <w:iCs/>
          <w:lang w:eastAsia="pl-PL"/>
        </w:rPr>
        <w:t>Wszystka wzniosłość poczęta w duchu za dni niewoli zamarła w tym pierwszym dniu wolności. Walka o władzę, istniejąca niewątpliwie wszędzie na świecie jako wyraz siły potęg społecznych</w:t>
      </w:r>
      <w:r w:rsidR="006A6098" w:rsidRPr="00FD2327">
        <w:rPr>
          <w:rFonts w:eastAsia="Times New Roman" w:cs="Arial"/>
          <w:iCs/>
          <w:lang w:eastAsia="pl-PL"/>
        </w:rPr>
        <w:t>,</w:t>
      </w:r>
      <w:r w:rsidR="00175612" w:rsidRPr="00FD2327">
        <w:rPr>
          <w:rFonts w:eastAsia="Times New Roman" w:cs="Arial"/>
          <w:iCs/>
          <w:lang w:eastAsia="pl-PL"/>
        </w:rPr>
        <w:t xml:space="preserve"> partii, obozów i stronnictw, w Polsce przybrała kształty monstrualne. […] </w:t>
      </w:r>
    </w:p>
    <w:p w14:paraId="3C2ABCB3" w14:textId="0F68556D" w:rsidR="00175612" w:rsidRPr="00FD2327" w:rsidRDefault="00FD2327" w:rsidP="00FD2327">
      <w:pPr>
        <w:rPr>
          <w:rFonts w:eastAsia="Times New Roman" w:cs="Arial"/>
          <w:iCs/>
          <w:lang w:eastAsia="pl-PL"/>
        </w:rPr>
      </w:pPr>
      <w:r w:rsidRPr="00FD2327">
        <w:rPr>
          <w:rFonts w:eastAsia="Times New Roman" w:cs="Arial"/>
          <w:iCs/>
          <w:lang w:eastAsia="pl-PL"/>
        </w:rPr>
        <w:t xml:space="preserve">  </w:t>
      </w:r>
      <w:r w:rsidR="00175612" w:rsidRPr="00FD2327">
        <w:rPr>
          <w:rFonts w:eastAsia="Times New Roman" w:cs="Arial"/>
          <w:iCs/>
          <w:lang w:eastAsia="pl-PL"/>
        </w:rPr>
        <w:t xml:space="preserve">Wewnątrz kraju, gdzie tylko spojrzeć, wszystko popsute, obniżone, znędzniałe. </w:t>
      </w:r>
    </w:p>
    <w:p w14:paraId="68F316FB" w14:textId="345D3283" w:rsidR="006A6098" w:rsidRPr="00FD2327" w:rsidRDefault="006A6098" w:rsidP="00FD2327">
      <w:pPr>
        <w:rPr>
          <w:rFonts w:eastAsia="Times New Roman" w:cs="Arial"/>
          <w:iCs/>
          <w:lang w:eastAsia="pl-PL"/>
        </w:rPr>
      </w:pPr>
      <w:bookmarkStart w:id="16" w:name="_GoBack"/>
      <w:bookmarkEnd w:id="16"/>
      <w:r w:rsidRPr="00FD2327">
        <w:rPr>
          <w:rFonts w:eastAsia="Times New Roman" w:cs="Arial"/>
          <w:iCs/>
          <w:lang w:eastAsia="pl-PL"/>
        </w:rPr>
        <w:t>[1920]</w:t>
      </w:r>
    </w:p>
    <w:p w14:paraId="4E95FA84" w14:textId="77C787A2" w:rsidR="00175612" w:rsidRPr="00FD2327" w:rsidRDefault="00175612" w:rsidP="00FD2327">
      <w:pPr>
        <w:rPr>
          <w:rFonts w:eastAsia="Times New Roman" w:cs="Arial"/>
          <w:iCs/>
          <w:lang w:eastAsia="pl-PL"/>
        </w:rPr>
      </w:pPr>
    </w:p>
    <w:p w14:paraId="6AB86B79" w14:textId="26231CA4" w:rsidR="00175612" w:rsidRPr="00FD2327" w:rsidRDefault="00FD2327" w:rsidP="00FD2327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="00175612" w:rsidRPr="00FD2327">
        <w:rPr>
          <w:rFonts w:eastAsia="Calibri" w:cs="Arial"/>
        </w:rPr>
        <w:t xml:space="preserve">Stefan Żeromski, </w:t>
      </w:r>
      <w:r>
        <w:rPr>
          <w:rFonts w:eastAsia="Calibri" w:cs="Arial"/>
        </w:rPr>
        <w:t>„</w:t>
      </w:r>
      <w:r w:rsidR="00175612" w:rsidRPr="00FD2327">
        <w:rPr>
          <w:rFonts w:eastAsia="Calibri" w:cs="Arial"/>
        </w:rPr>
        <w:t>Na probostwie w Wyszkowie</w:t>
      </w:r>
      <w:r>
        <w:rPr>
          <w:rFonts w:eastAsia="Calibri" w:cs="Arial"/>
        </w:rPr>
        <w:t>”</w:t>
      </w:r>
      <w:r w:rsidR="00175612" w:rsidRPr="00FD2327">
        <w:rPr>
          <w:rFonts w:eastAsia="Calibri" w:cs="Arial"/>
        </w:rPr>
        <w:t xml:space="preserve">, [w:] </w:t>
      </w:r>
      <w:r w:rsidR="00CF0D44" w:rsidRPr="00FD2327">
        <w:rPr>
          <w:rFonts w:eastAsia="Calibri" w:cs="Arial"/>
        </w:rPr>
        <w:t xml:space="preserve">Katarzyna Sobolewska (red.), </w:t>
      </w:r>
      <w:r>
        <w:rPr>
          <w:rFonts w:eastAsia="Calibri" w:cs="Arial"/>
        </w:rPr>
        <w:t>„</w:t>
      </w:r>
      <w:r w:rsidR="00CF0D44" w:rsidRPr="00FD2327">
        <w:rPr>
          <w:rFonts w:eastAsia="Calibri" w:cs="Arial"/>
        </w:rPr>
        <w:t>Stefan Żeromski wobec niepodległości</w:t>
      </w:r>
      <w:r>
        <w:rPr>
          <w:rFonts w:eastAsia="Calibri" w:cs="Arial"/>
        </w:rPr>
        <w:t>”</w:t>
      </w:r>
      <w:r w:rsidR="00CF0D44" w:rsidRPr="00FD2327">
        <w:rPr>
          <w:rFonts w:eastAsia="Calibri" w:cs="Arial"/>
        </w:rPr>
        <w:t>, „Zeszyty Stowarzyszenia im. Ste</w:t>
      </w:r>
      <w:r w:rsidR="006A6098" w:rsidRPr="00FD2327">
        <w:rPr>
          <w:rFonts w:eastAsia="Calibri" w:cs="Arial"/>
        </w:rPr>
        <w:t>fana Żeromskiego</w:t>
      </w:r>
      <w:r w:rsidR="00BE7E1B" w:rsidRPr="00FD2327">
        <w:rPr>
          <w:rFonts w:eastAsia="Calibri" w:cs="Arial"/>
        </w:rPr>
        <w:t>”</w:t>
      </w:r>
      <w:r w:rsidR="006A6098" w:rsidRPr="00FD2327">
        <w:rPr>
          <w:rFonts w:eastAsia="Calibri" w:cs="Arial"/>
        </w:rPr>
        <w:t>, Warszawa 2010</w:t>
      </w:r>
      <w:r w:rsidR="00175612" w:rsidRPr="00FD2327">
        <w:rPr>
          <w:rFonts w:eastAsia="Calibri" w:cs="Arial"/>
        </w:rPr>
        <w:t>.</w:t>
      </w:r>
    </w:p>
    <w:p w14:paraId="3FFFF2C6" w14:textId="2C0E7FDE" w:rsidR="00FD2327" w:rsidRDefault="00FD2327">
      <w:pPr>
        <w:spacing w:after="160" w:line="259" w:lineRule="auto"/>
        <w:rPr>
          <w:rFonts w:eastAsia="Times New Roman" w:cs="Arial"/>
          <w:iCs/>
          <w:lang w:eastAsia="pl-PL"/>
        </w:rPr>
      </w:pPr>
      <w:r>
        <w:rPr>
          <w:rFonts w:eastAsia="Times New Roman" w:cs="Arial"/>
          <w:iCs/>
          <w:lang w:eastAsia="pl-PL"/>
        </w:rPr>
        <w:br w:type="page"/>
      </w:r>
    </w:p>
    <w:p w14:paraId="365CC79C" w14:textId="601B5450" w:rsidR="009A10EA" w:rsidRPr="00FD2327" w:rsidRDefault="00FD2327" w:rsidP="0084601A">
      <w:pPr>
        <w:rPr>
          <w:rFonts w:eastAsia="Times New Roman" w:cs="Arial"/>
          <w:bCs/>
        </w:rPr>
      </w:pPr>
      <w:r w:rsidRPr="00FD2327">
        <w:rPr>
          <w:rFonts w:eastAsia="Times New Roman" w:cs="Arial"/>
          <w:bCs/>
        </w:rPr>
        <w:lastRenderedPageBreak/>
        <w:t xml:space="preserve">  </w:t>
      </w:r>
      <w:r w:rsidR="00175612" w:rsidRPr="00FD2327">
        <w:rPr>
          <w:rFonts w:eastAsia="Times New Roman" w:cs="Arial"/>
          <w:bCs/>
        </w:rPr>
        <w:t xml:space="preserve">Czy ocena sytuacji Polski tuż po odzyskaniu niepodległości zawarta w podanym fragmencie utworu </w:t>
      </w:r>
      <w:r>
        <w:rPr>
          <w:rFonts w:eastAsia="Times New Roman" w:cs="Arial"/>
          <w:bCs/>
        </w:rPr>
        <w:t>„</w:t>
      </w:r>
      <w:r w:rsidR="00175612" w:rsidRPr="00FD2327">
        <w:rPr>
          <w:rFonts w:eastAsia="Times New Roman" w:cs="Arial"/>
          <w:bCs/>
        </w:rPr>
        <w:t>Na probostwie w Wyszkowie</w:t>
      </w:r>
      <w:r>
        <w:rPr>
          <w:rFonts w:eastAsia="Times New Roman" w:cs="Arial"/>
          <w:bCs/>
        </w:rPr>
        <w:t>”</w:t>
      </w:r>
      <w:r w:rsidR="00175612" w:rsidRPr="00FD2327">
        <w:rPr>
          <w:rFonts w:eastAsia="Times New Roman" w:cs="Arial"/>
          <w:bCs/>
        </w:rPr>
        <w:t xml:space="preserve"> znajduje potwierdzenie w </w:t>
      </w:r>
      <w:r>
        <w:rPr>
          <w:rFonts w:eastAsia="Times New Roman" w:cs="Arial"/>
          <w:bCs/>
        </w:rPr>
        <w:t>„</w:t>
      </w:r>
      <w:r w:rsidR="00175612" w:rsidRPr="00FD2327">
        <w:rPr>
          <w:rFonts w:eastAsia="Times New Roman" w:cs="Arial"/>
          <w:bCs/>
        </w:rPr>
        <w:t>Przedwiośniu</w:t>
      </w:r>
      <w:r>
        <w:rPr>
          <w:rFonts w:eastAsia="Times New Roman" w:cs="Arial"/>
          <w:bCs/>
        </w:rPr>
        <w:t>”</w:t>
      </w:r>
      <w:r w:rsidR="00175612" w:rsidRPr="00FD2327">
        <w:rPr>
          <w:rFonts w:eastAsia="Times New Roman" w:cs="Arial"/>
          <w:bCs/>
        </w:rPr>
        <w:t xml:space="preserve"> Stefana Żeromskiego? </w:t>
      </w:r>
      <w:r w:rsidR="00CC60F0" w:rsidRPr="00FD2327">
        <w:rPr>
          <w:rFonts w:eastAsia="Times New Roman" w:cs="Arial"/>
          <w:bCs/>
        </w:rPr>
        <w:t>W u</w:t>
      </w:r>
      <w:r w:rsidR="0061098F" w:rsidRPr="00FD2327">
        <w:rPr>
          <w:rFonts w:eastAsia="Times New Roman" w:cs="Arial"/>
          <w:bCs/>
        </w:rPr>
        <w:t>zasadni</w:t>
      </w:r>
      <w:r w:rsidR="00CC60F0" w:rsidRPr="00FD2327">
        <w:rPr>
          <w:rFonts w:eastAsia="Times New Roman" w:cs="Arial"/>
          <w:bCs/>
        </w:rPr>
        <w:t>eniu</w:t>
      </w:r>
      <w:r w:rsidR="0061098F" w:rsidRPr="00FD2327">
        <w:rPr>
          <w:rFonts w:eastAsia="Times New Roman" w:cs="Arial"/>
          <w:bCs/>
        </w:rPr>
        <w:t xml:space="preserve"> odpowied</w:t>
      </w:r>
      <w:r w:rsidR="00CC60F0" w:rsidRPr="00FD2327">
        <w:rPr>
          <w:rFonts w:eastAsia="Times New Roman" w:cs="Arial"/>
          <w:bCs/>
        </w:rPr>
        <w:t xml:space="preserve">zi przywołaj sytuację z </w:t>
      </w:r>
      <w:r>
        <w:rPr>
          <w:rFonts w:eastAsia="Times New Roman" w:cs="Arial"/>
          <w:bCs/>
        </w:rPr>
        <w:t>„</w:t>
      </w:r>
      <w:r w:rsidR="00134CDE" w:rsidRPr="00FD2327">
        <w:rPr>
          <w:rFonts w:eastAsia="Times New Roman" w:cs="Arial"/>
          <w:bCs/>
        </w:rPr>
        <w:t>Przedwiośnia</w:t>
      </w:r>
      <w:r>
        <w:rPr>
          <w:rFonts w:eastAsia="Times New Roman" w:cs="Arial"/>
          <w:bCs/>
        </w:rPr>
        <w:t>”</w:t>
      </w:r>
      <w:r w:rsidR="009A10EA" w:rsidRPr="00FD2327">
        <w:rPr>
          <w:rFonts w:eastAsia="Times New Roman" w:cs="Arial"/>
          <w:bCs/>
        </w:rPr>
        <w:t>.</w:t>
      </w:r>
    </w:p>
    <w:p w14:paraId="0076EFD9" w14:textId="2E6288A5" w:rsidR="00DD1125" w:rsidRPr="00FD2327" w:rsidRDefault="00FD2327" w:rsidP="00DD1125">
      <w:pPr>
        <w:widowControl w:val="0"/>
        <w:autoSpaceDE w:val="0"/>
        <w:autoSpaceDN w:val="0"/>
        <w:adjustRightInd w:val="0"/>
        <w:spacing w:line="281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---</w:t>
      </w:r>
    </w:p>
    <w:p w14:paraId="3EDE1BF7" w14:textId="77777777" w:rsidR="00FD2327" w:rsidRPr="00FD2327" w:rsidRDefault="00FD2327" w:rsidP="00FD2327">
      <w:pPr>
        <w:jc w:val="both"/>
        <w:rPr>
          <w:rFonts w:eastAsia="Times New Roman" w:cs="Calibri Light"/>
          <w:lang w:bidi="en-US"/>
        </w:rPr>
      </w:pPr>
    </w:p>
    <w:p w14:paraId="50C023AF" w14:textId="5AF65606" w:rsidR="00D760C5" w:rsidRPr="00FD2327" w:rsidRDefault="00FD2327" w:rsidP="00FD2327">
      <w:pPr>
        <w:jc w:val="both"/>
        <w:rPr>
          <w:rFonts w:eastAsia="Times New Roman" w:cs="Calibri Light"/>
          <w:color w:val="FF0000"/>
          <w:lang w:bidi="en-US"/>
        </w:rPr>
      </w:pPr>
      <w:r>
        <w:rPr>
          <w:rFonts w:eastAsia="Times New Roman" w:cs="Calibri Light"/>
          <w:lang w:bidi="en-US"/>
        </w:rPr>
        <w:t xml:space="preserve">  </w:t>
      </w:r>
      <w:r w:rsidR="00D760C5" w:rsidRPr="00FD2327">
        <w:rPr>
          <w:rFonts w:eastAsia="Times New Roman" w:cs="Calibri Light"/>
          <w:lang w:bidi="en-US"/>
        </w:rPr>
        <w:t>Zadanie 1</w:t>
      </w:r>
      <w:r w:rsidR="00CA16D8" w:rsidRPr="00FD2327">
        <w:rPr>
          <w:rFonts w:eastAsia="Times New Roman" w:cs="Calibri Light"/>
          <w:lang w:bidi="en-US"/>
        </w:rPr>
        <w:t>6</w:t>
      </w:r>
      <w:r w:rsidR="00D760C5" w:rsidRPr="00FD2327">
        <w:rPr>
          <w:rFonts w:eastAsia="Times New Roman" w:cs="Calibri Light"/>
          <w:lang w:bidi="en-US"/>
        </w:rPr>
        <w:t>. (0–</w:t>
      </w:r>
      <w:r w:rsidR="002D70A8" w:rsidRPr="00FD2327">
        <w:rPr>
          <w:rFonts w:eastAsia="Times New Roman" w:cs="Calibri Light"/>
          <w:lang w:bidi="en-US"/>
        </w:rPr>
        <w:t>2</w:t>
      </w:r>
      <w:r w:rsidR="00D760C5" w:rsidRPr="00FD2327">
        <w:rPr>
          <w:rFonts w:eastAsia="Times New Roman" w:cs="Calibri Light"/>
          <w:lang w:bidi="en-US"/>
        </w:rPr>
        <w:t>)</w:t>
      </w:r>
      <w:bookmarkStart w:id="17" w:name="_Hlk147512543"/>
    </w:p>
    <w:bookmarkEnd w:id="17"/>
    <w:p w14:paraId="2C98F3EF" w14:textId="09D029FA" w:rsidR="004011C8" w:rsidRPr="004011C8" w:rsidRDefault="00FD2327" w:rsidP="004011C8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</w:t>
      </w:r>
      <w:r w:rsidR="004011C8" w:rsidRPr="004011C8">
        <w:rPr>
          <w:rFonts w:cs="Arial"/>
          <w:shd w:val="clear" w:color="auto" w:fill="FFFFFF"/>
        </w:rPr>
        <w:t xml:space="preserve">Przeczytaj fragment reportażu </w:t>
      </w:r>
      <w:r w:rsidR="004011C8">
        <w:rPr>
          <w:rFonts w:cs="Arial"/>
          <w:shd w:val="clear" w:color="auto" w:fill="FFFFFF"/>
        </w:rPr>
        <w:t>„</w:t>
      </w:r>
      <w:r w:rsidR="004011C8" w:rsidRPr="004011C8">
        <w:rPr>
          <w:rFonts w:cs="Arial"/>
          <w:shd w:val="clear" w:color="auto" w:fill="FFFFFF"/>
        </w:rPr>
        <w:t>Zdążyć przed Panem Bogiem</w:t>
      </w:r>
      <w:r w:rsidR="004011C8">
        <w:rPr>
          <w:rFonts w:cs="Arial"/>
          <w:shd w:val="clear" w:color="auto" w:fill="FFFFFF"/>
        </w:rPr>
        <w:t>”</w:t>
      </w:r>
      <w:r w:rsidR="004011C8" w:rsidRPr="004011C8">
        <w:rPr>
          <w:rFonts w:cs="Arial"/>
          <w:shd w:val="clear" w:color="auto" w:fill="FFFFFF"/>
        </w:rPr>
        <w:t xml:space="preserve"> Hanny Krall.</w:t>
      </w:r>
    </w:p>
    <w:p w14:paraId="7625CE9B" w14:textId="6E040DF9" w:rsidR="00D760C5" w:rsidRPr="00BA3A03" w:rsidRDefault="00D760C5" w:rsidP="00D760C5">
      <w:pPr>
        <w:rPr>
          <w:rFonts w:cs="Arial"/>
          <w:shd w:val="clear" w:color="auto" w:fill="FFFFFF"/>
        </w:rPr>
      </w:pPr>
    </w:p>
    <w:p w14:paraId="1DCA3825" w14:textId="519BC3C2" w:rsidR="004011C8" w:rsidRPr="001034DA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1034DA">
        <w:rPr>
          <w:rFonts w:eastAsia="Calibri" w:cs="Arial"/>
        </w:rPr>
        <w:t>Hanna Krall</w:t>
      </w:r>
    </w:p>
    <w:p w14:paraId="71D8A873" w14:textId="2362497A" w:rsidR="004011C8" w:rsidRPr="004011C8" w:rsidRDefault="004011C8" w:rsidP="004011C8">
      <w:pPr>
        <w:spacing w:after="160"/>
        <w:contextualSpacing/>
        <w:rPr>
          <w:rFonts w:eastAsia="Calibri" w:cs="Arial"/>
          <w:iCs/>
        </w:rPr>
      </w:pPr>
      <w:r w:rsidRPr="004011C8">
        <w:rPr>
          <w:rFonts w:eastAsia="Calibri" w:cs="Arial"/>
        </w:rPr>
        <w:t xml:space="preserve">  </w:t>
      </w:r>
      <w:r>
        <w:rPr>
          <w:rFonts w:eastAsia="Calibri" w:cs="Arial"/>
        </w:rPr>
        <w:t>„</w:t>
      </w:r>
      <w:r w:rsidRPr="004011C8">
        <w:rPr>
          <w:rFonts w:eastAsia="Calibri" w:cs="Arial"/>
        </w:rPr>
        <w:t>Zdążyć przed Panem Bogiem</w:t>
      </w:r>
      <w:r>
        <w:rPr>
          <w:rFonts w:eastAsia="Calibri" w:cs="Arial"/>
        </w:rPr>
        <w:t>”</w:t>
      </w:r>
    </w:p>
    <w:p w14:paraId="1FC328C8" w14:textId="77777777" w:rsidR="004011C8" w:rsidRPr="001034DA" w:rsidRDefault="004011C8" w:rsidP="004011C8">
      <w:pPr>
        <w:rPr>
          <w:rFonts w:eastAsia="Calibri" w:cs="Arial"/>
        </w:rPr>
      </w:pPr>
    </w:p>
    <w:p w14:paraId="1D0054CE" w14:textId="755203C7" w:rsidR="004011C8" w:rsidRPr="00591CD2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– </w:t>
      </w:r>
      <w:r w:rsidRPr="001034DA">
        <w:rPr>
          <w:rFonts w:eastAsia="Calibri" w:cs="Arial"/>
        </w:rPr>
        <w:t xml:space="preserve">W klinice, w której </w:t>
      </w:r>
      <w:r>
        <w:rPr>
          <w:rFonts w:eastAsia="Calibri" w:cs="Arial"/>
        </w:rPr>
        <w:t xml:space="preserve">potem </w:t>
      </w:r>
      <w:r w:rsidRPr="001034DA">
        <w:rPr>
          <w:rFonts w:eastAsia="Calibri" w:cs="Arial"/>
        </w:rPr>
        <w:t>pracowałem, była wielka palma. Stawałem czasem pod nią – i</w:t>
      </w:r>
      <w:r>
        <w:rPr>
          <w:rFonts w:eastAsia="Calibri" w:cs="Arial"/>
        </w:rPr>
        <w:t> </w:t>
      </w:r>
      <w:r w:rsidRPr="001034DA">
        <w:rPr>
          <w:rFonts w:eastAsia="Calibri" w:cs="Arial"/>
        </w:rPr>
        <w:t>widziałem sale, na których leżeli moi pacjenci</w:t>
      </w:r>
      <w:r>
        <w:rPr>
          <w:rFonts w:eastAsia="Calibri" w:cs="Arial"/>
        </w:rPr>
        <w:t>.</w:t>
      </w:r>
      <w:r w:rsidRPr="001034DA">
        <w:rPr>
          <w:rFonts w:eastAsia="Calibri" w:cs="Arial"/>
        </w:rPr>
        <w:t xml:space="preserve"> To były dawne czasy, kiedy nie mieliśmy dzisiejszych lekarstw ani zabiegów, ani aparatów, i większość ludzi w owych salach skazana była na śmierć. Moje zadanie polegało na tym, żeby możliwie najwięcej spośród nich ocalić – i  uprzytomniłem sobie kiedyś pod palmą, że właściwie to jest to samo zadanie, co tam. Na </w:t>
      </w:r>
      <w:proofErr w:type="spellStart"/>
      <w:r w:rsidRPr="001034DA">
        <w:rPr>
          <w:rFonts w:eastAsia="Calibri" w:cs="Arial"/>
        </w:rPr>
        <w:t>Umschlagplatzu</w:t>
      </w:r>
      <w:proofErr w:type="spellEnd"/>
      <w:r w:rsidRPr="001034DA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Pr="00591CD2">
        <w:rPr>
          <w:rFonts w:eastAsia="Calibri" w:cs="Arial"/>
        </w:rPr>
        <w:t>Wtedy też stałem przy bramie i wyciągałem jednostki z tłumu skazanych.</w:t>
      </w:r>
    </w:p>
    <w:p w14:paraId="30C215A3" w14:textId="388FE040" w:rsidR="004011C8" w:rsidRPr="00591CD2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–</w:t>
      </w:r>
      <w:r w:rsidRPr="00591CD2">
        <w:rPr>
          <w:rFonts w:eastAsia="Calibri" w:cs="Arial"/>
        </w:rPr>
        <w:t xml:space="preserve"> I tak stoisz przy tej bramie przez całe życie?</w:t>
      </w:r>
    </w:p>
    <w:p w14:paraId="20C4EDE7" w14:textId="07AA98A9" w:rsidR="004011C8" w:rsidRPr="00591CD2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–</w:t>
      </w:r>
      <w:r w:rsidRPr="00591CD2">
        <w:rPr>
          <w:rFonts w:eastAsia="Calibri" w:cs="Arial"/>
        </w:rPr>
        <w:t xml:space="preserve"> Właściwie tak. A kiedy nic już nie mogę zrobić, pozostaje mi jedno: zapewnić im komfortową śmierć. Żeby nie wiedzieli, nie cierpieli, nie bali się. Żeby się nie poniżali.</w:t>
      </w:r>
    </w:p>
    <w:p w14:paraId="3DE768AC" w14:textId="77777777" w:rsidR="004011C8" w:rsidRPr="004011C8" w:rsidRDefault="004011C8" w:rsidP="004011C8">
      <w:pPr>
        <w:rPr>
          <w:rFonts w:eastAsia="Calibri" w:cs="Arial"/>
        </w:rPr>
      </w:pPr>
    </w:p>
    <w:p w14:paraId="71A75956" w14:textId="7BB240F4" w:rsidR="004011C8" w:rsidRPr="004011C8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4011C8">
        <w:rPr>
          <w:rFonts w:eastAsia="Calibri" w:cs="Arial"/>
        </w:rPr>
        <w:t xml:space="preserve">Hanna Krall, </w:t>
      </w:r>
      <w:r>
        <w:rPr>
          <w:rFonts w:eastAsia="Calibri" w:cs="Arial"/>
        </w:rPr>
        <w:t>„</w:t>
      </w:r>
      <w:r w:rsidRPr="004011C8">
        <w:rPr>
          <w:rFonts w:eastAsia="Calibri" w:cs="Arial"/>
        </w:rPr>
        <w:t>Zdążyć przed Panem Bogiem</w:t>
      </w:r>
      <w:r>
        <w:rPr>
          <w:rFonts w:eastAsia="Calibri" w:cs="Arial"/>
        </w:rPr>
        <w:t>”</w:t>
      </w:r>
      <w:r w:rsidRPr="004011C8">
        <w:rPr>
          <w:rFonts w:eastAsia="Calibri" w:cs="Arial"/>
        </w:rPr>
        <w:t>, Kraków 2020.</w:t>
      </w:r>
    </w:p>
    <w:p w14:paraId="3C1B23B1" w14:textId="044638E7" w:rsidR="004011C8" w:rsidRPr="004011C8" w:rsidRDefault="004011C8" w:rsidP="004011C8">
      <w:pPr>
        <w:rPr>
          <w:rFonts w:eastAsia="Calibri" w:cs="Arial"/>
        </w:rPr>
      </w:pPr>
    </w:p>
    <w:p w14:paraId="7835030E" w14:textId="56D4DF2A" w:rsidR="004011C8" w:rsidRPr="004011C8" w:rsidRDefault="004011C8" w:rsidP="004011C8">
      <w:pPr>
        <w:rPr>
          <w:rFonts w:eastAsia="Calibri" w:cs="Arial"/>
        </w:rPr>
      </w:pPr>
      <w:r>
        <w:rPr>
          <w:rFonts w:eastAsia="Calibri" w:cs="Arial"/>
        </w:rPr>
        <w:t xml:space="preserve">  </w:t>
      </w:r>
      <w:r w:rsidRPr="004011C8">
        <w:rPr>
          <w:rFonts w:eastAsia="Calibri" w:cs="Arial"/>
        </w:rPr>
        <w:t xml:space="preserve">Na podstawie podanego fragmentu </w:t>
      </w:r>
      <w:r>
        <w:rPr>
          <w:rFonts w:eastAsia="Calibri" w:cs="Arial"/>
        </w:rPr>
        <w:t>„</w:t>
      </w:r>
      <w:r w:rsidRPr="004011C8">
        <w:rPr>
          <w:rFonts w:eastAsia="Calibri" w:cs="Arial"/>
        </w:rPr>
        <w:t>Zdążyć przed Panem Bogiem</w:t>
      </w:r>
      <w:r>
        <w:rPr>
          <w:rFonts w:eastAsia="Calibri" w:cs="Arial"/>
        </w:rPr>
        <w:t>”</w:t>
      </w:r>
      <w:r w:rsidRPr="004011C8">
        <w:rPr>
          <w:rFonts w:eastAsia="Calibri" w:cs="Arial"/>
        </w:rPr>
        <w:t xml:space="preserve"> </w:t>
      </w:r>
      <w:r w:rsidR="000748AB">
        <w:rPr>
          <w:rFonts w:eastAsia="Calibri" w:cs="Arial"/>
        </w:rPr>
        <w:t xml:space="preserve">oraz całego </w:t>
      </w:r>
      <w:r w:rsidR="000748AB" w:rsidRPr="004011C8">
        <w:rPr>
          <w:rFonts w:eastAsia="Calibri" w:cs="Arial"/>
        </w:rPr>
        <w:t xml:space="preserve">reportażu </w:t>
      </w:r>
      <w:r w:rsidRPr="004011C8">
        <w:rPr>
          <w:rFonts w:eastAsia="Calibri" w:cs="Arial"/>
        </w:rPr>
        <w:t xml:space="preserve">Hanny Krall wyjaśnij, jaką rolę w powojennym życiu Marka Edelmana odgrywała pamięć o wydarzeniach na </w:t>
      </w:r>
      <w:proofErr w:type="spellStart"/>
      <w:r w:rsidRPr="004011C8">
        <w:rPr>
          <w:rFonts w:eastAsia="Calibri" w:cs="Arial"/>
          <w:bCs/>
        </w:rPr>
        <w:t>Umschlagplatzu</w:t>
      </w:r>
      <w:proofErr w:type="spellEnd"/>
      <w:r w:rsidRPr="004011C8">
        <w:rPr>
          <w:rFonts w:eastAsia="Calibri" w:cs="Arial"/>
        </w:rPr>
        <w:t>. W odpowiedzi uwzględnij sens tytułu reportażu.</w:t>
      </w:r>
    </w:p>
    <w:p w14:paraId="24C33469" w14:textId="4F55E5FB" w:rsidR="004011C8" w:rsidRPr="004011C8" w:rsidRDefault="004011C8" w:rsidP="004011C8">
      <w:pPr>
        <w:rPr>
          <w:rFonts w:eastAsia="Calibri" w:cs="Arial"/>
        </w:rPr>
      </w:pPr>
      <w:r>
        <w:rPr>
          <w:rFonts w:eastAsia="Calibri" w:cs="Arial"/>
        </w:rPr>
        <w:t>---</w:t>
      </w:r>
    </w:p>
    <w:bookmarkEnd w:id="7"/>
    <w:p w14:paraId="299C56D1" w14:textId="016A1078" w:rsidR="007672F0" w:rsidRDefault="007672F0" w:rsidP="00FD2327">
      <w:pPr>
        <w:tabs>
          <w:tab w:val="left" w:leader="dot" w:pos="9072"/>
        </w:tabs>
        <w:spacing w:line="480" w:lineRule="auto"/>
        <w:contextualSpacing/>
        <w:rPr>
          <w:rFonts w:cs="Arial"/>
          <w:b/>
          <w:i/>
          <w:iCs/>
          <w:sz w:val="24"/>
          <w:szCs w:val="24"/>
        </w:rPr>
      </w:pPr>
    </w:p>
    <w:p w14:paraId="6D5BE4CA" w14:textId="72225178" w:rsidR="007F768B" w:rsidRDefault="007F768B" w:rsidP="00B92275">
      <w:pPr>
        <w:tabs>
          <w:tab w:val="left" w:leader="dot" w:pos="9072"/>
        </w:tabs>
        <w:spacing w:line="480" w:lineRule="auto"/>
        <w:contextualSpacing/>
        <w:jc w:val="center"/>
        <w:rPr>
          <w:rFonts w:cs="Arial"/>
          <w:b/>
          <w:i/>
          <w:iCs/>
          <w:sz w:val="24"/>
          <w:szCs w:val="24"/>
        </w:rPr>
        <w:sectPr w:rsidR="007F768B" w:rsidSect="00D760C5">
          <w:pgSz w:w="11906" w:h="16838"/>
          <w:pgMar w:top="1417" w:right="1417" w:bottom="1417" w:left="1417" w:header="708" w:footer="567" w:gutter="0"/>
          <w:cols w:space="708"/>
          <w:docGrid w:linePitch="360"/>
        </w:sectPr>
      </w:pPr>
    </w:p>
    <w:p w14:paraId="63C69FE5" w14:textId="55F0FC91" w:rsidR="00FD2327" w:rsidRDefault="00FD2327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1916217E" w14:textId="010F97F3" w:rsidR="00FD2327" w:rsidRDefault="00FD2327">
      <w:pPr>
        <w:spacing w:after="160" w:line="259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lastRenderedPageBreak/>
        <w:br w:type="page"/>
      </w:r>
    </w:p>
    <w:p w14:paraId="6F5EF907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lastRenderedPageBreak/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podstawowy </w:t>
      </w:r>
    </w:p>
    <w:p w14:paraId="29847575" w14:textId="77777777" w:rsidR="008E6759" w:rsidRPr="00F75A5F" w:rsidRDefault="008E6759" w:rsidP="008E6759">
      <w:pPr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675675" behindDoc="0" locked="0" layoutInCell="1" allowOverlap="1" wp14:anchorId="5A9E275A" wp14:editId="00589CD0">
            <wp:simplePos x="0" y="0"/>
            <wp:positionH relativeFrom="column">
              <wp:posOffset>4921637</wp:posOffset>
            </wp:positionH>
            <wp:positionV relativeFrom="paragraph">
              <wp:posOffset>425054</wp:posOffset>
            </wp:positionV>
            <wp:extent cx="975360" cy="662940"/>
            <wp:effectExtent l="0" t="0" r="0" b="381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Części 1. i 2.</w:t>
      </w:r>
    </w:p>
    <w:p w14:paraId="599AE357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</w:pPr>
      <w:bookmarkStart w:id="18" w:name="_Hlk109727527"/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  <w:bookmarkEnd w:id="18"/>
    </w:p>
    <w:p w14:paraId="261078A4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0F104F7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19586C52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7040518A" w14:textId="77777777" w:rsidR="008E6759" w:rsidRPr="002214DB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E850D79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 xml:space="preserve">Poziom podstawowy </w:t>
      </w:r>
    </w:p>
    <w:p w14:paraId="0162BBFE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Części 1. i 2.</w:t>
      </w:r>
    </w:p>
    <w:p w14:paraId="43D2BB71" w14:textId="77777777" w:rsidR="008E6759" w:rsidRPr="00DA1841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676699" behindDoc="0" locked="0" layoutInCell="1" allowOverlap="1" wp14:anchorId="6284875D" wp14:editId="1149F6A5">
            <wp:simplePos x="0" y="0"/>
            <wp:positionH relativeFrom="column">
              <wp:posOffset>4796790</wp:posOffset>
            </wp:positionH>
            <wp:positionV relativeFrom="paragraph">
              <wp:posOffset>131445</wp:posOffset>
            </wp:positionV>
            <wp:extent cx="975360" cy="662940"/>
            <wp:effectExtent l="0" t="0" r="0" b="381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p w14:paraId="066DB26D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3962AC68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197CDD16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63A5D85" w14:textId="77777777" w:rsidR="008E6759" w:rsidRPr="002214DB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i/>
          <w:iCs/>
          <w:noProof/>
          <w:color w:val="D5B8EA"/>
          <w:sz w:val="24"/>
          <w:szCs w:val="70"/>
          <w:lang w:eastAsia="ar-SA"/>
        </w:rPr>
      </w:pPr>
    </w:p>
    <w:p w14:paraId="6822B0EC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</w:pPr>
      <w:r w:rsidRPr="002214DB">
        <w:rPr>
          <w:rFonts w:eastAsia="Times New Roman" w:cs="Arial"/>
          <w:b/>
          <w:bCs/>
          <w:noProof/>
          <w:color w:val="D5B8EA"/>
          <w:sz w:val="120"/>
          <w:szCs w:val="120"/>
          <w:lang w:eastAsia="ar-SA"/>
        </w:rPr>
        <w:t>JĘZYK POLSKI</w:t>
      </w:r>
      <w:r w:rsidRPr="00511B77">
        <w:rPr>
          <w:rFonts w:eastAsia="Times New Roman" w:cs="Arial"/>
          <w:b/>
          <w:bCs/>
          <w:noProof/>
          <w:color w:val="D5B8EA"/>
          <w:sz w:val="96"/>
          <w:szCs w:val="180"/>
          <w:lang w:eastAsia="ar-SA"/>
        </w:rPr>
        <w:t xml:space="preserve"> </w:t>
      </w:r>
      <w:r w:rsidRPr="00511B77">
        <w:rPr>
          <w:rFonts w:eastAsia="Times New Roman" w:cs="Arial"/>
          <w:b/>
          <w:bCs/>
          <w:noProof/>
          <w:color w:val="D5B8EA"/>
          <w:sz w:val="72"/>
          <w:szCs w:val="90"/>
          <w:lang w:eastAsia="ar-SA"/>
        </w:rPr>
        <w:t>Poziom podstawowy</w:t>
      </w:r>
    </w:p>
    <w:p w14:paraId="15EA465F" w14:textId="77777777" w:rsidR="008E6759" w:rsidRDefault="008E6759" w:rsidP="008E6759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 w:rsidRPr="00F75A5F">
        <w:rPr>
          <w:rFonts w:eastAsia="Calibri" w:cs="Arial"/>
          <w:noProof/>
          <w:sz w:val="20"/>
          <w:lang w:eastAsia="pl-PL"/>
        </w:rPr>
        <w:drawing>
          <wp:anchor distT="0" distB="0" distL="114300" distR="114300" simplePos="0" relativeHeight="251677723" behindDoc="0" locked="0" layoutInCell="1" allowOverlap="1" wp14:anchorId="5D87E378" wp14:editId="412E5008">
            <wp:simplePos x="0" y="0"/>
            <wp:positionH relativeFrom="column">
              <wp:posOffset>4713102</wp:posOffset>
            </wp:positionH>
            <wp:positionV relativeFrom="paragraph">
              <wp:posOffset>520692</wp:posOffset>
            </wp:positionV>
            <wp:extent cx="975360" cy="662940"/>
            <wp:effectExtent l="0" t="0" r="0" b="3810"/>
            <wp:wrapNone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23_112-48-16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noProof/>
          <w:color w:val="D5B8EA"/>
          <w:sz w:val="72"/>
          <w:szCs w:val="90"/>
          <w:lang w:eastAsia="ar-SA"/>
        </w:rPr>
        <w:t>Części 1. i 2.</w:t>
      </w:r>
    </w:p>
    <w:p w14:paraId="4E44E918" w14:textId="28C109CA" w:rsidR="00F40A1D" w:rsidRPr="00DA1841" w:rsidRDefault="008E6759" w:rsidP="00FD2327">
      <w:pPr>
        <w:tabs>
          <w:tab w:val="left" w:pos="1560"/>
        </w:tabs>
        <w:suppressAutoHyphens/>
        <w:spacing w:line="240" w:lineRule="auto"/>
        <w:rPr>
          <w:rFonts w:eastAsia="Times New Roman" w:cs="Arial"/>
          <w:noProof/>
          <w:color w:val="D5B8EA"/>
          <w:sz w:val="72"/>
          <w:szCs w:val="90"/>
          <w:lang w:eastAsia="ar-SA"/>
        </w:rPr>
      </w:pP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F</w:t>
      </w:r>
      <w:r w:rsidRPr="00386243"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>ormuła</w:t>
      </w:r>
      <w:r>
        <w:rPr>
          <w:rFonts w:eastAsia="Times New Roman" w:cs="Arial"/>
          <w:i/>
          <w:iCs/>
          <w:noProof/>
          <w:color w:val="D5B8EA"/>
          <w:sz w:val="70"/>
          <w:szCs w:val="70"/>
          <w:lang w:eastAsia="ar-SA"/>
        </w:rPr>
        <w:t xml:space="preserve"> 2023</w:t>
      </w:r>
    </w:p>
    <w:sectPr w:rsidR="00F40A1D" w:rsidRPr="00DA1841" w:rsidSect="007672F0">
      <w:footerReference w:type="even" r:id="rId15"/>
      <w:footerReference w:type="default" r:id="rId1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9F8A9" w16cex:dateUtc="2022-09-12T16:27:00Z"/>
  <w16cex:commentExtensible w16cex:durableId="26C9F502" w16cex:dateUtc="2022-09-12T16:12:00Z"/>
  <w16cex:commentExtensible w16cex:durableId="26C9F542" w16cex:dateUtc="2022-09-12T16:13:00Z"/>
  <w16cex:commentExtensible w16cex:durableId="26C9F32D" w16cex:dateUtc="2022-09-12T16:04:00Z"/>
  <w16cex:commentExtensible w16cex:durableId="26C9F4A3" w16cex:dateUtc="2022-09-12T16:10:00Z"/>
  <w16cex:commentExtensible w16cex:durableId="26C9F87C" w16cex:dateUtc="2022-09-12T16:27:00Z"/>
  <w16cex:commentExtensible w16cex:durableId="26C9F9C6" w16cex:dateUtc="2022-09-12T16:32:00Z"/>
  <w16cex:commentExtensible w16cex:durableId="26C9FA3E" w16cex:dateUtc="2022-09-12T16:34:00Z"/>
  <w16cex:commentExtensible w16cex:durableId="26C9F76B" w16cex:dateUtc="2022-09-12T16:22:00Z"/>
  <w16cex:commentExtensible w16cex:durableId="26C9F79D" w16cex:dateUtc="2022-09-12T16:23:00Z"/>
  <w16cex:commentExtensible w16cex:durableId="26C9F86B" w16cex:dateUtc="2022-09-12T16:26:00Z"/>
  <w16cex:commentExtensible w16cex:durableId="26C9F803" w16cex:dateUtc="2022-09-12T16:25:00Z"/>
  <w16cex:commentExtensible w16cex:durableId="26C9F856" w16cex:dateUtc="2022-09-12T16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0FE09" w14:textId="77777777" w:rsidR="00010840" w:rsidRDefault="00010840" w:rsidP="00386243">
      <w:pPr>
        <w:spacing w:line="240" w:lineRule="auto"/>
      </w:pPr>
      <w:r>
        <w:separator/>
      </w:r>
    </w:p>
  </w:endnote>
  <w:endnote w:type="continuationSeparator" w:id="0">
    <w:p w14:paraId="627FFDF5" w14:textId="77777777" w:rsidR="00010840" w:rsidRDefault="00010840" w:rsidP="00386243">
      <w:pPr>
        <w:spacing w:line="240" w:lineRule="auto"/>
      </w:pPr>
      <w:r>
        <w:continuationSeparator/>
      </w:r>
    </w:p>
  </w:endnote>
  <w:endnote w:type="continuationNotice" w:id="1">
    <w:p w14:paraId="73898EF3" w14:textId="77777777" w:rsidR="00010840" w:rsidRDefault="000108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21277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0D8149" w14:textId="4F00A89B" w:rsidR="00010840" w:rsidRPr="00192DA0" w:rsidRDefault="00010840">
            <w:pPr>
              <w:pStyle w:val="Stopka1"/>
              <w:jc w:val="center"/>
            </w:pPr>
            <w:r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0261C876" wp14:editId="7C5405D8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-31465</wp:posOffset>
                  </wp:positionV>
                  <wp:extent cx="603250" cy="409575"/>
                  <wp:effectExtent l="0" t="0" r="6350" b="9525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92DA0">
              <w:t xml:space="preserve">Strona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PAGE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  <w:r w:rsidRPr="00192DA0">
              <w:t xml:space="preserve"> z </w:t>
            </w:r>
            <w:r w:rsidRPr="00192DA0">
              <w:rPr>
                <w:bCs/>
                <w:sz w:val="24"/>
                <w:szCs w:val="24"/>
              </w:rPr>
              <w:fldChar w:fldCharType="begin"/>
            </w:r>
            <w:r w:rsidRPr="00192DA0">
              <w:rPr>
                <w:bCs/>
              </w:rPr>
              <w:instrText>NUMPAGES</w:instrText>
            </w:r>
            <w:r w:rsidRPr="00192DA0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192DA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25B0DF" w14:textId="2FDF4A61" w:rsidR="00010840" w:rsidRPr="00192DA0" w:rsidRDefault="00010840" w:rsidP="00D12104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</w:t>
    </w:r>
    <w:r w:rsidRPr="00192DA0">
      <w:rPr>
        <w:b/>
        <w:sz w:val="16"/>
      </w:rPr>
      <w:t>_100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27F7" w14:textId="67320EBE" w:rsidR="00010840" w:rsidRPr="00B94536" w:rsidRDefault="00010840" w:rsidP="00386243">
    <w:pPr>
      <w:tabs>
        <w:tab w:val="center" w:pos="4535"/>
        <w:tab w:val="left" w:pos="5490"/>
        <w:tab w:val="left" w:pos="5745"/>
        <w:tab w:val="right" w:pos="9072"/>
      </w:tabs>
      <w:jc w:val="right"/>
      <w:rPr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4F30FE64" wp14:editId="26F6DF8C">
              <wp:simplePos x="0" y="0"/>
              <wp:positionH relativeFrom="column">
                <wp:posOffset>634835</wp:posOffset>
              </wp:positionH>
              <wp:positionV relativeFrom="paragraph">
                <wp:posOffset>191135</wp:posOffset>
              </wp:positionV>
              <wp:extent cx="71755" cy="71755"/>
              <wp:effectExtent l="19050" t="19050" r="42545" b="42545"/>
              <wp:wrapNone/>
              <wp:docPr id="15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flowChartDecision">
                        <a:avLst/>
                      </a:prstGeom>
                      <a:solidFill>
                        <a:srgbClr val="6F2F9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6CFD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6" o:spid="_x0000_s1026" type="#_x0000_t110" style="position:absolute;margin-left:50pt;margin-top:15.05pt;width:5.65pt;height:5.65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" fillcolor="#6f2f9f" strokecolor="white [3212]" strokeweight="0"/>
          </w:pict>
        </mc:Fallback>
      </mc:AlternateContent>
    </w:r>
    <w:r w:rsidRPr="00DD4743">
      <w:rPr>
        <w:rFonts w:ascii="Calibri" w:hAnsi="Calibri"/>
        <w:noProof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E712B67" wp14:editId="10A639DA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800100" cy="233680"/>
              <wp:effectExtent l="0" t="0" r="0" b="508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88F6B7" w14:textId="77777777" w:rsidR="00010840" w:rsidRPr="00322A0E" w:rsidRDefault="00010840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322A0E">
                            <w:rPr>
                              <w:rFonts w:cs="Arial"/>
                              <w:sz w:val="16"/>
                              <w:szCs w:val="16"/>
                            </w:rPr>
                            <w:t>Układ graficzny</w:t>
                          </w:r>
                        </w:p>
                        <w:p w14:paraId="0F6DA7EB" w14:textId="5795506B" w:rsidR="00010840" w:rsidRPr="00322A0E" w:rsidRDefault="00010840" w:rsidP="00702BC1">
                          <w:pPr>
                            <w:spacing w:line="24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© CKE 2022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712B6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3.6pt;width:63pt;height:18.4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" stroked="f">
              <v:textbox style="mso-fit-shape-to-text:t" inset="0,0,0,0">
                <w:txbxContent>
                  <w:p w14:paraId="4688F6B7" w14:textId="77777777" w:rsidR="00010840" w:rsidRPr="00322A0E" w:rsidRDefault="00010840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322A0E">
                      <w:rPr>
                        <w:rFonts w:cs="Arial"/>
                        <w:sz w:val="16"/>
                        <w:szCs w:val="16"/>
                      </w:rPr>
                      <w:t>Układ graficzny</w:t>
                    </w:r>
                  </w:p>
                  <w:p w14:paraId="0F6DA7EB" w14:textId="5795506B" w:rsidR="00010840" w:rsidRPr="00322A0E" w:rsidRDefault="00010840" w:rsidP="00702BC1">
                    <w:pPr>
                      <w:spacing w:line="240" w:lineRule="auto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© CKE 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6706A" w:rsidRPr="00386243">
      <w:rPr>
        <w:rFonts w:ascii="Calibri" w:hAnsi="Calibri"/>
        <w:sz w:val="24"/>
        <w:szCs w:val="24"/>
      </w:rPr>
      <w:object w:dxaOrig="3218" w:dyaOrig="530" w14:anchorId="5000B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0.9pt;height:26.5pt">
          <v:imagedata r:id="rId1" o:title=""/>
        </v:shape>
        <o:OLEObject Type="Embed" ProgID="CorelBarCode.24" ShapeID="_x0000_i1025" DrawAspect="Content" ObjectID="_1773063784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40035"/>
      <w:docPartObj>
        <w:docPartGallery w:val="Page Numbers (Bottom of Page)"/>
        <w:docPartUnique/>
      </w:docPartObj>
    </w:sdtPr>
    <w:sdtEndPr/>
    <w:sdtContent>
      <w:sdt>
        <w:sdtPr>
          <w:id w:val="-86004411"/>
          <w:docPartObj>
            <w:docPartGallery w:val="Page Numbers (Top of Page)"/>
            <w:docPartUnique/>
          </w:docPartObj>
        </w:sdtPr>
        <w:sdtEndPr/>
        <w:sdtContent>
          <w:p w14:paraId="4CA8A748" w14:textId="7E8ABA6F" w:rsidR="00010840" w:rsidRPr="00F70423" w:rsidRDefault="00010840" w:rsidP="007672F0">
            <w:pPr>
              <w:pStyle w:val="Stopka1"/>
              <w:jc w:val="center"/>
            </w:pPr>
            <w:r w:rsidRPr="00240CB4">
              <w:rPr>
                <w:rFonts w:eastAsia="Calibri" w:cs="Arial"/>
                <w:noProof/>
                <w:lang w:eastAsia="pl-PL"/>
              </w:rPr>
              <w:drawing>
                <wp:anchor distT="0" distB="0" distL="114300" distR="114300" simplePos="0" relativeHeight="251662338" behindDoc="1" locked="0" layoutInCell="1" allowOverlap="1" wp14:anchorId="6EFAAB98" wp14:editId="4B83F25C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-41481</wp:posOffset>
                  </wp:positionV>
                  <wp:extent cx="603250" cy="409575"/>
                  <wp:effectExtent l="0" t="0" r="6350" b="9525"/>
                  <wp:wrapNone/>
                  <wp:docPr id="197" name="Obraz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EM23_112-48-160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70423">
              <w:t xml:space="preserve">Strona </w:t>
            </w:r>
            <w:r w:rsidRPr="00F70423">
              <w:rPr>
                <w:bCs/>
              </w:rPr>
              <w:fldChar w:fldCharType="begin"/>
            </w:r>
            <w:r w:rsidRPr="00F70423">
              <w:rPr>
                <w:bCs/>
              </w:rPr>
              <w:instrText>PAGE</w:instrText>
            </w:r>
            <w:r w:rsidRPr="00F70423">
              <w:rPr>
                <w:bCs/>
              </w:rPr>
              <w:fldChar w:fldCharType="separate"/>
            </w:r>
            <w:r w:rsidRPr="00F70423">
              <w:rPr>
                <w:bCs/>
              </w:rPr>
              <w:t>14</w:t>
            </w:r>
            <w:r w:rsidRPr="00F70423">
              <w:rPr>
                <w:bCs/>
              </w:rPr>
              <w:fldChar w:fldCharType="end"/>
            </w:r>
            <w:r w:rsidRPr="00F70423">
              <w:t xml:space="preserve"> z </w:t>
            </w:r>
            <w:r>
              <w:t>1</w:t>
            </w:r>
            <w:r w:rsidR="00D57B28">
              <w:t>3</w:t>
            </w:r>
          </w:p>
        </w:sdtContent>
      </w:sdt>
    </w:sdtContent>
  </w:sdt>
  <w:p w14:paraId="4903E70B" w14:textId="055D3BFE" w:rsidR="00010840" w:rsidRPr="00192DA0" w:rsidRDefault="00010840" w:rsidP="007672F0">
    <w:pPr>
      <w:jc w:val="right"/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</w:t>
    </w:r>
    <w:r w:rsidRPr="00192DA0">
      <w:rPr>
        <w:b/>
        <w:sz w:val="16"/>
      </w:rPr>
      <w:t>_</w:t>
    </w:r>
    <w:r w:rsidR="00EA2A7B">
      <w:rPr>
        <w:b/>
        <w:sz w:val="16"/>
      </w:rPr>
      <w:t>6</w:t>
    </w:r>
    <w:r w:rsidR="008E6759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9891703"/>
      <w:docPartObj>
        <w:docPartGallery w:val="Page Numbers (Top of Page)"/>
        <w:docPartUnique/>
      </w:docPartObj>
    </w:sdtPr>
    <w:sdtEndPr/>
    <w:sdtContent>
      <w:p w14:paraId="3D8EED86" w14:textId="34048713" w:rsidR="00010840" w:rsidRPr="00F70423" w:rsidRDefault="00010840" w:rsidP="007672F0">
        <w:pPr>
          <w:pStyle w:val="Stopka1"/>
          <w:jc w:val="center"/>
        </w:pPr>
        <w:r w:rsidRPr="00F70423">
          <w:t xml:space="preserve">Strona </w:t>
        </w:r>
        <w:r w:rsidRPr="00F70423">
          <w:rPr>
            <w:bCs/>
          </w:rPr>
          <w:fldChar w:fldCharType="begin"/>
        </w:r>
        <w:r w:rsidRPr="00F70423">
          <w:rPr>
            <w:bCs/>
          </w:rPr>
          <w:instrText>PAGE</w:instrText>
        </w:r>
        <w:r w:rsidRPr="00F70423">
          <w:rPr>
            <w:bCs/>
          </w:rPr>
          <w:fldChar w:fldCharType="separate"/>
        </w:r>
        <w:r w:rsidRPr="00F70423">
          <w:rPr>
            <w:bCs/>
          </w:rPr>
          <w:t>15</w:t>
        </w:r>
        <w:r w:rsidRPr="00F70423">
          <w:rPr>
            <w:bCs/>
          </w:rPr>
          <w:fldChar w:fldCharType="end"/>
        </w:r>
        <w:r w:rsidRPr="00F70423">
          <w:t xml:space="preserve"> z </w:t>
        </w:r>
        <w:r>
          <w:t>1</w:t>
        </w:r>
        <w:r w:rsidR="00D57B28">
          <w:t>3</w:t>
        </w:r>
      </w:p>
    </w:sdtContent>
  </w:sdt>
  <w:p w14:paraId="1011C6EF" w14:textId="48B8F6FE" w:rsidR="00010840" w:rsidRPr="007672F0" w:rsidRDefault="00010840" w:rsidP="007672F0">
    <w:pPr>
      <w:rPr>
        <w:b/>
        <w:sz w:val="16"/>
      </w:rPr>
    </w:pPr>
    <w:r>
      <w:rPr>
        <w:b/>
        <w:sz w:val="16"/>
      </w:rPr>
      <w:t>MPO</w:t>
    </w:r>
    <w:r w:rsidRPr="00192DA0">
      <w:rPr>
        <w:b/>
        <w:sz w:val="16"/>
      </w:rPr>
      <w:t>P-</w:t>
    </w:r>
    <w:r>
      <w:rPr>
        <w:b/>
        <w:sz w:val="16"/>
      </w:rPr>
      <w:t>P1</w:t>
    </w:r>
    <w:r w:rsidRPr="00192DA0">
      <w:rPr>
        <w:b/>
        <w:sz w:val="16"/>
      </w:rPr>
      <w:t>_</w:t>
    </w:r>
    <w:r w:rsidR="00EA2A7B">
      <w:rPr>
        <w:b/>
        <w:sz w:val="16"/>
      </w:rPr>
      <w:t>6</w:t>
    </w:r>
    <w:r w:rsidR="008E6759">
      <w:rPr>
        <w:b/>
        <w:sz w:val="16"/>
      </w:rPr>
      <w:t>6</w:t>
    </w:r>
    <w:r w:rsidRPr="00192DA0">
      <w:rPr>
        <w:b/>
        <w:sz w:val="16"/>
      </w:rPr>
      <w:t>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E33D" w14:textId="0055334B" w:rsidR="00010840" w:rsidRPr="00192DA0" w:rsidRDefault="00010840" w:rsidP="007672F0">
    <w:pPr>
      <w:jc w:val="right"/>
      <w:rPr>
        <w:b/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551A" w14:textId="31EC6908" w:rsidR="00010840" w:rsidRPr="007672F0" w:rsidRDefault="00010840" w:rsidP="007672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04695" w14:textId="77777777" w:rsidR="00010840" w:rsidRDefault="00010840" w:rsidP="00386243">
      <w:pPr>
        <w:spacing w:line="240" w:lineRule="auto"/>
      </w:pPr>
      <w:r>
        <w:separator/>
      </w:r>
    </w:p>
  </w:footnote>
  <w:footnote w:type="continuationSeparator" w:id="0">
    <w:p w14:paraId="6BA23A6A" w14:textId="77777777" w:rsidR="00010840" w:rsidRDefault="00010840" w:rsidP="00386243">
      <w:pPr>
        <w:spacing w:line="240" w:lineRule="auto"/>
      </w:pPr>
      <w:r>
        <w:continuationSeparator/>
      </w:r>
    </w:p>
  </w:footnote>
  <w:footnote w:type="continuationNotice" w:id="1">
    <w:p w14:paraId="4BC85769" w14:textId="77777777" w:rsidR="00010840" w:rsidRDefault="000108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47C06"/>
    <w:multiLevelType w:val="multilevel"/>
    <w:tmpl w:val="40846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A943FF"/>
    <w:multiLevelType w:val="hybridMultilevel"/>
    <w:tmpl w:val="B96E5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76B"/>
    <w:multiLevelType w:val="hybridMultilevel"/>
    <w:tmpl w:val="9D22B666"/>
    <w:lvl w:ilvl="0" w:tplc="BBD2E4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62475E"/>
    <w:multiLevelType w:val="hybridMultilevel"/>
    <w:tmpl w:val="75DC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26A"/>
    <w:multiLevelType w:val="hybridMultilevel"/>
    <w:tmpl w:val="CC52E1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43"/>
    <w:rsid w:val="00000220"/>
    <w:rsid w:val="00001AE0"/>
    <w:rsid w:val="00002B36"/>
    <w:rsid w:val="00003FB5"/>
    <w:rsid w:val="00004C1E"/>
    <w:rsid w:val="00006CC0"/>
    <w:rsid w:val="0000769B"/>
    <w:rsid w:val="00010840"/>
    <w:rsid w:val="00010D7E"/>
    <w:rsid w:val="00011D97"/>
    <w:rsid w:val="00012135"/>
    <w:rsid w:val="00013C79"/>
    <w:rsid w:val="0001460F"/>
    <w:rsid w:val="0001541F"/>
    <w:rsid w:val="00016002"/>
    <w:rsid w:val="0001652B"/>
    <w:rsid w:val="00016EC7"/>
    <w:rsid w:val="00017D6A"/>
    <w:rsid w:val="000200FD"/>
    <w:rsid w:val="0002069D"/>
    <w:rsid w:val="000220C0"/>
    <w:rsid w:val="00022111"/>
    <w:rsid w:val="0002315D"/>
    <w:rsid w:val="00023338"/>
    <w:rsid w:val="0002431B"/>
    <w:rsid w:val="00024C18"/>
    <w:rsid w:val="00024D28"/>
    <w:rsid w:val="00026A72"/>
    <w:rsid w:val="00027501"/>
    <w:rsid w:val="00027BBC"/>
    <w:rsid w:val="00027C3A"/>
    <w:rsid w:val="00030820"/>
    <w:rsid w:val="000318BE"/>
    <w:rsid w:val="00031CA2"/>
    <w:rsid w:val="00032278"/>
    <w:rsid w:val="00032432"/>
    <w:rsid w:val="0003391C"/>
    <w:rsid w:val="000344F7"/>
    <w:rsid w:val="00034B51"/>
    <w:rsid w:val="00036830"/>
    <w:rsid w:val="00036A06"/>
    <w:rsid w:val="00036B38"/>
    <w:rsid w:val="0004037B"/>
    <w:rsid w:val="00040C76"/>
    <w:rsid w:val="0004118F"/>
    <w:rsid w:val="00041879"/>
    <w:rsid w:val="00042303"/>
    <w:rsid w:val="00042404"/>
    <w:rsid w:val="0004274F"/>
    <w:rsid w:val="00042FC2"/>
    <w:rsid w:val="00043177"/>
    <w:rsid w:val="000431A5"/>
    <w:rsid w:val="00043302"/>
    <w:rsid w:val="0004403A"/>
    <w:rsid w:val="00045156"/>
    <w:rsid w:val="000479DF"/>
    <w:rsid w:val="00050815"/>
    <w:rsid w:val="00050A7E"/>
    <w:rsid w:val="00051665"/>
    <w:rsid w:val="000524CB"/>
    <w:rsid w:val="00052C77"/>
    <w:rsid w:val="000535B1"/>
    <w:rsid w:val="000537BC"/>
    <w:rsid w:val="0005396E"/>
    <w:rsid w:val="00054237"/>
    <w:rsid w:val="000553C4"/>
    <w:rsid w:val="00055F0A"/>
    <w:rsid w:val="0005749B"/>
    <w:rsid w:val="00057723"/>
    <w:rsid w:val="000577C9"/>
    <w:rsid w:val="00057D2B"/>
    <w:rsid w:val="0006014F"/>
    <w:rsid w:val="0006073F"/>
    <w:rsid w:val="0006081F"/>
    <w:rsid w:val="00060A04"/>
    <w:rsid w:val="00060EFE"/>
    <w:rsid w:val="000613AF"/>
    <w:rsid w:val="00061948"/>
    <w:rsid w:val="00063E89"/>
    <w:rsid w:val="000642A4"/>
    <w:rsid w:val="000644FE"/>
    <w:rsid w:val="0006515A"/>
    <w:rsid w:val="00065A6F"/>
    <w:rsid w:val="0006690F"/>
    <w:rsid w:val="000678E2"/>
    <w:rsid w:val="00067D14"/>
    <w:rsid w:val="00070912"/>
    <w:rsid w:val="00071AAF"/>
    <w:rsid w:val="00072307"/>
    <w:rsid w:val="000727FC"/>
    <w:rsid w:val="00073377"/>
    <w:rsid w:val="000744D9"/>
    <w:rsid w:val="0007459C"/>
    <w:rsid w:val="000748AB"/>
    <w:rsid w:val="00074BFB"/>
    <w:rsid w:val="00075482"/>
    <w:rsid w:val="0007595E"/>
    <w:rsid w:val="000759F0"/>
    <w:rsid w:val="00075EF8"/>
    <w:rsid w:val="000763D2"/>
    <w:rsid w:val="0007739F"/>
    <w:rsid w:val="00077501"/>
    <w:rsid w:val="000777B3"/>
    <w:rsid w:val="00077B89"/>
    <w:rsid w:val="00077D68"/>
    <w:rsid w:val="0008064C"/>
    <w:rsid w:val="0008122D"/>
    <w:rsid w:val="00082623"/>
    <w:rsid w:val="00082DAB"/>
    <w:rsid w:val="00083A7D"/>
    <w:rsid w:val="0008503C"/>
    <w:rsid w:val="00086FB1"/>
    <w:rsid w:val="00087C2C"/>
    <w:rsid w:val="0009062F"/>
    <w:rsid w:val="00090DD8"/>
    <w:rsid w:val="00091431"/>
    <w:rsid w:val="00091952"/>
    <w:rsid w:val="00091A50"/>
    <w:rsid w:val="00092400"/>
    <w:rsid w:val="00092774"/>
    <w:rsid w:val="00092909"/>
    <w:rsid w:val="000940F4"/>
    <w:rsid w:val="000946A1"/>
    <w:rsid w:val="00095143"/>
    <w:rsid w:val="0009539B"/>
    <w:rsid w:val="00095731"/>
    <w:rsid w:val="00096258"/>
    <w:rsid w:val="00096755"/>
    <w:rsid w:val="00097C20"/>
    <w:rsid w:val="000A22FD"/>
    <w:rsid w:val="000A31B7"/>
    <w:rsid w:val="000A42D4"/>
    <w:rsid w:val="000A537D"/>
    <w:rsid w:val="000A5CB1"/>
    <w:rsid w:val="000A6477"/>
    <w:rsid w:val="000A7200"/>
    <w:rsid w:val="000A7995"/>
    <w:rsid w:val="000B081E"/>
    <w:rsid w:val="000B1042"/>
    <w:rsid w:val="000B104D"/>
    <w:rsid w:val="000B10CC"/>
    <w:rsid w:val="000B11E7"/>
    <w:rsid w:val="000B1A77"/>
    <w:rsid w:val="000B1B72"/>
    <w:rsid w:val="000B1D3E"/>
    <w:rsid w:val="000B278C"/>
    <w:rsid w:val="000B3DC4"/>
    <w:rsid w:val="000B4EB2"/>
    <w:rsid w:val="000B5446"/>
    <w:rsid w:val="000B6A1D"/>
    <w:rsid w:val="000B6CEA"/>
    <w:rsid w:val="000C09F3"/>
    <w:rsid w:val="000C0D29"/>
    <w:rsid w:val="000C0F4D"/>
    <w:rsid w:val="000C3DBE"/>
    <w:rsid w:val="000C43FC"/>
    <w:rsid w:val="000C4D0C"/>
    <w:rsid w:val="000C524D"/>
    <w:rsid w:val="000C530F"/>
    <w:rsid w:val="000C624C"/>
    <w:rsid w:val="000C66A7"/>
    <w:rsid w:val="000C7A8B"/>
    <w:rsid w:val="000D17A2"/>
    <w:rsid w:val="000D33C2"/>
    <w:rsid w:val="000D348F"/>
    <w:rsid w:val="000D3646"/>
    <w:rsid w:val="000D3BF5"/>
    <w:rsid w:val="000D408B"/>
    <w:rsid w:val="000D4A56"/>
    <w:rsid w:val="000D4FCA"/>
    <w:rsid w:val="000D52F0"/>
    <w:rsid w:val="000D57AB"/>
    <w:rsid w:val="000D58C1"/>
    <w:rsid w:val="000D6146"/>
    <w:rsid w:val="000D660E"/>
    <w:rsid w:val="000D6D40"/>
    <w:rsid w:val="000D7805"/>
    <w:rsid w:val="000E17D1"/>
    <w:rsid w:val="000E2DC3"/>
    <w:rsid w:val="000E392F"/>
    <w:rsid w:val="000E3C49"/>
    <w:rsid w:val="000E40EA"/>
    <w:rsid w:val="000E44D9"/>
    <w:rsid w:val="000E4729"/>
    <w:rsid w:val="000E4E55"/>
    <w:rsid w:val="000E4ED8"/>
    <w:rsid w:val="000E5283"/>
    <w:rsid w:val="000E588B"/>
    <w:rsid w:val="000E5C33"/>
    <w:rsid w:val="000E7110"/>
    <w:rsid w:val="000E74A9"/>
    <w:rsid w:val="000E75D9"/>
    <w:rsid w:val="000E76C0"/>
    <w:rsid w:val="000E7A76"/>
    <w:rsid w:val="000F077A"/>
    <w:rsid w:val="000F08E1"/>
    <w:rsid w:val="000F13F9"/>
    <w:rsid w:val="000F15D1"/>
    <w:rsid w:val="000F2699"/>
    <w:rsid w:val="000F2DA2"/>
    <w:rsid w:val="000F375A"/>
    <w:rsid w:val="000F3B62"/>
    <w:rsid w:val="000F4A89"/>
    <w:rsid w:val="000F5149"/>
    <w:rsid w:val="000F5DC2"/>
    <w:rsid w:val="000F6E9D"/>
    <w:rsid w:val="000F764B"/>
    <w:rsid w:val="00100340"/>
    <w:rsid w:val="0010168E"/>
    <w:rsid w:val="00101BB2"/>
    <w:rsid w:val="00101CBB"/>
    <w:rsid w:val="001025D1"/>
    <w:rsid w:val="001034DA"/>
    <w:rsid w:val="00103A29"/>
    <w:rsid w:val="00103C98"/>
    <w:rsid w:val="001058CA"/>
    <w:rsid w:val="00105BE1"/>
    <w:rsid w:val="0010708A"/>
    <w:rsid w:val="001073D4"/>
    <w:rsid w:val="00107C5D"/>
    <w:rsid w:val="00107D1E"/>
    <w:rsid w:val="00110851"/>
    <w:rsid w:val="00110F91"/>
    <w:rsid w:val="001127D6"/>
    <w:rsid w:val="00112B2B"/>
    <w:rsid w:val="00113E52"/>
    <w:rsid w:val="001141B9"/>
    <w:rsid w:val="00114707"/>
    <w:rsid w:val="00116AC8"/>
    <w:rsid w:val="00116B99"/>
    <w:rsid w:val="001171CB"/>
    <w:rsid w:val="00120E26"/>
    <w:rsid w:val="001212AB"/>
    <w:rsid w:val="001213C8"/>
    <w:rsid w:val="00122752"/>
    <w:rsid w:val="00122B3F"/>
    <w:rsid w:val="00122B42"/>
    <w:rsid w:val="00123568"/>
    <w:rsid w:val="0012371B"/>
    <w:rsid w:val="00125B44"/>
    <w:rsid w:val="00125FED"/>
    <w:rsid w:val="001262DE"/>
    <w:rsid w:val="001270CB"/>
    <w:rsid w:val="00127A04"/>
    <w:rsid w:val="00127FD8"/>
    <w:rsid w:val="0013066F"/>
    <w:rsid w:val="00130736"/>
    <w:rsid w:val="001334AF"/>
    <w:rsid w:val="00133EEC"/>
    <w:rsid w:val="001344FE"/>
    <w:rsid w:val="00134CDE"/>
    <w:rsid w:val="00135611"/>
    <w:rsid w:val="00135DFD"/>
    <w:rsid w:val="001364C2"/>
    <w:rsid w:val="00136DD0"/>
    <w:rsid w:val="00136F23"/>
    <w:rsid w:val="001400BB"/>
    <w:rsid w:val="001402DF"/>
    <w:rsid w:val="00140A6B"/>
    <w:rsid w:val="0014102E"/>
    <w:rsid w:val="001417F4"/>
    <w:rsid w:val="00141D1D"/>
    <w:rsid w:val="001421ED"/>
    <w:rsid w:val="00142C2A"/>
    <w:rsid w:val="00143472"/>
    <w:rsid w:val="0014451E"/>
    <w:rsid w:val="00146AC7"/>
    <w:rsid w:val="00150557"/>
    <w:rsid w:val="001508BA"/>
    <w:rsid w:val="001511AD"/>
    <w:rsid w:val="001514A9"/>
    <w:rsid w:val="00151AAF"/>
    <w:rsid w:val="001527DD"/>
    <w:rsid w:val="00153A6F"/>
    <w:rsid w:val="00153EF2"/>
    <w:rsid w:val="00154AEC"/>
    <w:rsid w:val="00154C6E"/>
    <w:rsid w:val="00154C82"/>
    <w:rsid w:val="0015565E"/>
    <w:rsid w:val="0015668A"/>
    <w:rsid w:val="001570A6"/>
    <w:rsid w:val="0015777D"/>
    <w:rsid w:val="0016011F"/>
    <w:rsid w:val="001606FE"/>
    <w:rsid w:val="00160DD0"/>
    <w:rsid w:val="00161195"/>
    <w:rsid w:val="0016132B"/>
    <w:rsid w:val="00161A26"/>
    <w:rsid w:val="001625B5"/>
    <w:rsid w:val="001632E2"/>
    <w:rsid w:val="00163842"/>
    <w:rsid w:val="00164765"/>
    <w:rsid w:val="001651A6"/>
    <w:rsid w:val="00165FCC"/>
    <w:rsid w:val="00167623"/>
    <w:rsid w:val="00167E7E"/>
    <w:rsid w:val="00171D72"/>
    <w:rsid w:val="001721EA"/>
    <w:rsid w:val="001724B4"/>
    <w:rsid w:val="00172A04"/>
    <w:rsid w:val="0017353D"/>
    <w:rsid w:val="00173AE4"/>
    <w:rsid w:val="00173EA2"/>
    <w:rsid w:val="00175612"/>
    <w:rsid w:val="00176494"/>
    <w:rsid w:val="00177A25"/>
    <w:rsid w:val="00177E6B"/>
    <w:rsid w:val="00180E72"/>
    <w:rsid w:val="00180FA3"/>
    <w:rsid w:val="00181255"/>
    <w:rsid w:val="00182F0B"/>
    <w:rsid w:val="0018312E"/>
    <w:rsid w:val="00183427"/>
    <w:rsid w:val="00184A4C"/>
    <w:rsid w:val="00184B21"/>
    <w:rsid w:val="00185BF2"/>
    <w:rsid w:val="0018655D"/>
    <w:rsid w:val="001869F9"/>
    <w:rsid w:val="0018764A"/>
    <w:rsid w:val="00191F9E"/>
    <w:rsid w:val="00192D66"/>
    <w:rsid w:val="00192E74"/>
    <w:rsid w:val="001943F7"/>
    <w:rsid w:val="001963C9"/>
    <w:rsid w:val="001963E8"/>
    <w:rsid w:val="00196EBF"/>
    <w:rsid w:val="00197699"/>
    <w:rsid w:val="001977A3"/>
    <w:rsid w:val="001A0AF9"/>
    <w:rsid w:val="001A30BA"/>
    <w:rsid w:val="001A3256"/>
    <w:rsid w:val="001A3FC0"/>
    <w:rsid w:val="001A4DD1"/>
    <w:rsid w:val="001A5221"/>
    <w:rsid w:val="001A5A52"/>
    <w:rsid w:val="001A768A"/>
    <w:rsid w:val="001A7DC0"/>
    <w:rsid w:val="001A7F8A"/>
    <w:rsid w:val="001B02D8"/>
    <w:rsid w:val="001B073E"/>
    <w:rsid w:val="001B1E56"/>
    <w:rsid w:val="001B273B"/>
    <w:rsid w:val="001B29FC"/>
    <w:rsid w:val="001B2DE3"/>
    <w:rsid w:val="001B32BE"/>
    <w:rsid w:val="001B3DE2"/>
    <w:rsid w:val="001B4A17"/>
    <w:rsid w:val="001B4A4A"/>
    <w:rsid w:val="001B5A0B"/>
    <w:rsid w:val="001B5FAA"/>
    <w:rsid w:val="001B6394"/>
    <w:rsid w:val="001B6842"/>
    <w:rsid w:val="001B71EA"/>
    <w:rsid w:val="001B74C8"/>
    <w:rsid w:val="001C275F"/>
    <w:rsid w:val="001C2B36"/>
    <w:rsid w:val="001C32A9"/>
    <w:rsid w:val="001C3860"/>
    <w:rsid w:val="001C443E"/>
    <w:rsid w:val="001C512A"/>
    <w:rsid w:val="001C5B80"/>
    <w:rsid w:val="001D1D60"/>
    <w:rsid w:val="001D3578"/>
    <w:rsid w:val="001D52E4"/>
    <w:rsid w:val="001D6267"/>
    <w:rsid w:val="001D6ADD"/>
    <w:rsid w:val="001D6DB5"/>
    <w:rsid w:val="001D766D"/>
    <w:rsid w:val="001D76D9"/>
    <w:rsid w:val="001E0C33"/>
    <w:rsid w:val="001E18A6"/>
    <w:rsid w:val="001E3A3F"/>
    <w:rsid w:val="001E424F"/>
    <w:rsid w:val="001E582A"/>
    <w:rsid w:val="001E5B55"/>
    <w:rsid w:val="001E67A2"/>
    <w:rsid w:val="001E67C5"/>
    <w:rsid w:val="001E6FC2"/>
    <w:rsid w:val="001E764D"/>
    <w:rsid w:val="001E7A6D"/>
    <w:rsid w:val="001F009C"/>
    <w:rsid w:val="001F19DA"/>
    <w:rsid w:val="001F1AE0"/>
    <w:rsid w:val="001F365F"/>
    <w:rsid w:val="001F4019"/>
    <w:rsid w:val="001F5734"/>
    <w:rsid w:val="001F57DE"/>
    <w:rsid w:val="001F58BE"/>
    <w:rsid w:val="001F751D"/>
    <w:rsid w:val="001F759F"/>
    <w:rsid w:val="00200252"/>
    <w:rsid w:val="002008F2"/>
    <w:rsid w:val="00200CD8"/>
    <w:rsid w:val="00201441"/>
    <w:rsid w:val="002015C7"/>
    <w:rsid w:val="00201D16"/>
    <w:rsid w:val="0020256A"/>
    <w:rsid w:val="0020264B"/>
    <w:rsid w:val="0020365A"/>
    <w:rsid w:val="00203FB5"/>
    <w:rsid w:val="002052D4"/>
    <w:rsid w:val="0020533C"/>
    <w:rsid w:val="00207152"/>
    <w:rsid w:val="00207B50"/>
    <w:rsid w:val="00207E62"/>
    <w:rsid w:val="002102A8"/>
    <w:rsid w:val="00210A72"/>
    <w:rsid w:val="00210EB9"/>
    <w:rsid w:val="002110FE"/>
    <w:rsid w:val="002119CB"/>
    <w:rsid w:val="00212368"/>
    <w:rsid w:val="00213EEA"/>
    <w:rsid w:val="00214F66"/>
    <w:rsid w:val="00216D8B"/>
    <w:rsid w:val="00217168"/>
    <w:rsid w:val="002171EF"/>
    <w:rsid w:val="00220106"/>
    <w:rsid w:val="0022039A"/>
    <w:rsid w:val="002212FC"/>
    <w:rsid w:val="002214DB"/>
    <w:rsid w:val="002219CD"/>
    <w:rsid w:val="0022282B"/>
    <w:rsid w:val="002231AD"/>
    <w:rsid w:val="0022522E"/>
    <w:rsid w:val="00230C86"/>
    <w:rsid w:val="002312DB"/>
    <w:rsid w:val="0023258A"/>
    <w:rsid w:val="00232EBC"/>
    <w:rsid w:val="00233832"/>
    <w:rsid w:val="00233A85"/>
    <w:rsid w:val="00233DEC"/>
    <w:rsid w:val="00233F0A"/>
    <w:rsid w:val="00235B8D"/>
    <w:rsid w:val="00235F1F"/>
    <w:rsid w:val="0024074B"/>
    <w:rsid w:val="0024225D"/>
    <w:rsid w:val="0024258C"/>
    <w:rsid w:val="00242D66"/>
    <w:rsid w:val="00243B38"/>
    <w:rsid w:val="00244A02"/>
    <w:rsid w:val="00245E58"/>
    <w:rsid w:val="0025014D"/>
    <w:rsid w:val="002505E2"/>
    <w:rsid w:val="0025118C"/>
    <w:rsid w:val="0025143E"/>
    <w:rsid w:val="00252850"/>
    <w:rsid w:val="00252A81"/>
    <w:rsid w:val="00252EC0"/>
    <w:rsid w:val="002533FE"/>
    <w:rsid w:val="0025475F"/>
    <w:rsid w:val="00255436"/>
    <w:rsid w:val="002555E7"/>
    <w:rsid w:val="0025697B"/>
    <w:rsid w:val="002578A0"/>
    <w:rsid w:val="00260A9D"/>
    <w:rsid w:val="002617AE"/>
    <w:rsid w:val="002623E6"/>
    <w:rsid w:val="00263580"/>
    <w:rsid w:val="00263ED4"/>
    <w:rsid w:val="00264561"/>
    <w:rsid w:val="002648E8"/>
    <w:rsid w:val="00264AB6"/>
    <w:rsid w:val="00264BDA"/>
    <w:rsid w:val="00264D2A"/>
    <w:rsid w:val="00265EBE"/>
    <w:rsid w:val="002710E9"/>
    <w:rsid w:val="0027163E"/>
    <w:rsid w:val="00271E16"/>
    <w:rsid w:val="00271E2D"/>
    <w:rsid w:val="00272417"/>
    <w:rsid w:val="00272EA3"/>
    <w:rsid w:val="00273455"/>
    <w:rsid w:val="00275AFD"/>
    <w:rsid w:val="00276122"/>
    <w:rsid w:val="00276385"/>
    <w:rsid w:val="002767DE"/>
    <w:rsid w:val="00276BFE"/>
    <w:rsid w:val="00281D8A"/>
    <w:rsid w:val="00282417"/>
    <w:rsid w:val="00283BB0"/>
    <w:rsid w:val="002844DE"/>
    <w:rsid w:val="002846EB"/>
    <w:rsid w:val="00284BEE"/>
    <w:rsid w:val="00284CAD"/>
    <w:rsid w:val="00285723"/>
    <w:rsid w:val="00285D08"/>
    <w:rsid w:val="00286107"/>
    <w:rsid w:val="00286AEA"/>
    <w:rsid w:val="0028704B"/>
    <w:rsid w:val="002870F1"/>
    <w:rsid w:val="00287B35"/>
    <w:rsid w:val="00291078"/>
    <w:rsid w:val="00291F1D"/>
    <w:rsid w:val="002933E6"/>
    <w:rsid w:val="0029361B"/>
    <w:rsid w:val="0029450F"/>
    <w:rsid w:val="0029453B"/>
    <w:rsid w:val="00294891"/>
    <w:rsid w:val="002949F5"/>
    <w:rsid w:val="00294E02"/>
    <w:rsid w:val="00294E73"/>
    <w:rsid w:val="0029639F"/>
    <w:rsid w:val="002974F1"/>
    <w:rsid w:val="002A1A95"/>
    <w:rsid w:val="002A1FE3"/>
    <w:rsid w:val="002A2221"/>
    <w:rsid w:val="002A3382"/>
    <w:rsid w:val="002A3624"/>
    <w:rsid w:val="002A5122"/>
    <w:rsid w:val="002A660C"/>
    <w:rsid w:val="002A71B9"/>
    <w:rsid w:val="002A7684"/>
    <w:rsid w:val="002A7711"/>
    <w:rsid w:val="002B0138"/>
    <w:rsid w:val="002B06A5"/>
    <w:rsid w:val="002B1447"/>
    <w:rsid w:val="002B3AFD"/>
    <w:rsid w:val="002B47E0"/>
    <w:rsid w:val="002B56EE"/>
    <w:rsid w:val="002B6131"/>
    <w:rsid w:val="002B69D1"/>
    <w:rsid w:val="002B6C13"/>
    <w:rsid w:val="002B6F4D"/>
    <w:rsid w:val="002B6FB5"/>
    <w:rsid w:val="002B71CE"/>
    <w:rsid w:val="002C05E9"/>
    <w:rsid w:val="002C08FD"/>
    <w:rsid w:val="002C162F"/>
    <w:rsid w:val="002C196F"/>
    <w:rsid w:val="002C2620"/>
    <w:rsid w:val="002C2DB9"/>
    <w:rsid w:val="002C4069"/>
    <w:rsid w:val="002C43DC"/>
    <w:rsid w:val="002C4B97"/>
    <w:rsid w:val="002C52ED"/>
    <w:rsid w:val="002C54D0"/>
    <w:rsid w:val="002C679A"/>
    <w:rsid w:val="002C6842"/>
    <w:rsid w:val="002C6C34"/>
    <w:rsid w:val="002C7E8B"/>
    <w:rsid w:val="002C7E91"/>
    <w:rsid w:val="002C7E95"/>
    <w:rsid w:val="002D0EB1"/>
    <w:rsid w:val="002D24C4"/>
    <w:rsid w:val="002D25C5"/>
    <w:rsid w:val="002D31F5"/>
    <w:rsid w:val="002D3238"/>
    <w:rsid w:val="002D599A"/>
    <w:rsid w:val="002D5FF2"/>
    <w:rsid w:val="002D65D9"/>
    <w:rsid w:val="002D680D"/>
    <w:rsid w:val="002D70A8"/>
    <w:rsid w:val="002D7870"/>
    <w:rsid w:val="002D7E12"/>
    <w:rsid w:val="002E0760"/>
    <w:rsid w:val="002E0B7B"/>
    <w:rsid w:val="002E1937"/>
    <w:rsid w:val="002E3548"/>
    <w:rsid w:val="002E4637"/>
    <w:rsid w:val="002E7B6D"/>
    <w:rsid w:val="002F087E"/>
    <w:rsid w:val="002F1627"/>
    <w:rsid w:val="002F17CE"/>
    <w:rsid w:val="002F28B2"/>
    <w:rsid w:val="002F33AB"/>
    <w:rsid w:val="002F50FA"/>
    <w:rsid w:val="002F6C8F"/>
    <w:rsid w:val="002F6FA5"/>
    <w:rsid w:val="002F7019"/>
    <w:rsid w:val="00301026"/>
    <w:rsid w:val="003017BC"/>
    <w:rsid w:val="00301840"/>
    <w:rsid w:val="00301E4B"/>
    <w:rsid w:val="003024B4"/>
    <w:rsid w:val="00303896"/>
    <w:rsid w:val="00304546"/>
    <w:rsid w:val="00304D2B"/>
    <w:rsid w:val="00305762"/>
    <w:rsid w:val="00305943"/>
    <w:rsid w:val="00307927"/>
    <w:rsid w:val="003105C7"/>
    <w:rsid w:val="0031090D"/>
    <w:rsid w:val="003129A6"/>
    <w:rsid w:val="00312B1A"/>
    <w:rsid w:val="003138DB"/>
    <w:rsid w:val="00313CA8"/>
    <w:rsid w:val="0031424D"/>
    <w:rsid w:val="003164EB"/>
    <w:rsid w:val="00317DAE"/>
    <w:rsid w:val="00320BF5"/>
    <w:rsid w:val="003220C5"/>
    <w:rsid w:val="00322566"/>
    <w:rsid w:val="003245E4"/>
    <w:rsid w:val="003248C3"/>
    <w:rsid w:val="00325D7D"/>
    <w:rsid w:val="003302D3"/>
    <w:rsid w:val="00332A79"/>
    <w:rsid w:val="003343D9"/>
    <w:rsid w:val="00335950"/>
    <w:rsid w:val="003363D1"/>
    <w:rsid w:val="0033705C"/>
    <w:rsid w:val="003374EF"/>
    <w:rsid w:val="0034222D"/>
    <w:rsid w:val="00343D8E"/>
    <w:rsid w:val="0034436E"/>
    <w:rsid w:val="00345B93"/>
    <w:rsid w:val="00347CF2"/>
    <w:rsid w:val="00351039"/>
    <w:rsid w:val="00351514"/>
    <w:rsid w:val="00354035"/>
    <w:rsid w:val="00355471"/>
    <w:rsid w:val="00355A4A"/>
    <w:rsid w:val="003562C7"/>
    <w:rsid w:val="00357608"/>
    <w:rsid w:val="0036058C"/>
    <w:rsid w:val="00361359"/>
    <w:rsid w:val="00361530"/>
    <w:rsid w:val="0036257C"/>
    <w:rsid w:val="003631C9"/>
    <w:rsid w:val="00363B1E"/>
    <w:rsid w:val="003644E4"/>
    <w:rsid w:val="00364C8A"/>
    <w:rsid w:val="00365471"/>
    <w:rsid w:val="00366329"/>
    <w:rsid w:val="00366CEF"/>
    <w:rsid w:val="00367041"/>
    <w:rsid w:val="00367C18"/>
    <w:rsid w:val="00367F95"/>
    <w:rsid w:val="003710E3"/>
    <w:rsid w:val="00371D9A"/>
    <w:rsid w:val="0037438B"/>
    <w:rsid w:val="0037508D"/>
    <w:rsid w:val="00376349"/>
    <w:rsid w:val="00376FBC"/>
    <w:rsid w:val="0037772C"/>
    <w:rsid w:val="003809B3"/>
    <w:rsid w:val="00380EA8"/>
    <w:rsid w:val="00381571"/>
    <w:rsid w:val="00381929"/>
    <w:rsid w:val="00381FA4"/>
    <w:rsid w:val="00382CA4"/>
    <w:rsid w:val="003831B9"/>
    <w:rsid w:val="003839E6"/>
    <w:rsid w:val="00383E2D"/>
    <w:rsid w:val="0038502F"/>
    <w:rsid w:val="00385328"/>
    <w:rsid w:val="00385FC6"/>
    <w:rsid w:val="0038617D"/>
    <w:rsid w:val="00386243"/>
    <w:rsid w:val="0038637B"/>
    <w:rsid w:val="00386D53"/>
    <w:rsid w:val="00390039"/>
    <w:rsid w:val="003910A7"/>
    <w:rsid w:val="00391280"/>
    <w:rsid w:val="00391344"/>
    <w:rsid w:val="00391BFE"/>
    <w:rsid w:val="0039287E"/>
    <w:rsid w:val="00393A02"/>
    <w:rsid w:val="00393B63"/>
    <w:rsid w:val="00393C5A"/>
    <w:rsid w:val="0039425B"/>
    <w:rsid w:val="003946E6"/>
    <w:rsid w:val="00394C0E"/>
    <w:rsid w:val="003951FB"/>
    <w:rsid w:val="003955BD"/>
    <w:rsid w:val="00396614"/>
    <w:rsid w:val="003967C4"/>
    <w:rsid w:val="003A0B5E"/>
    <w:rsid w:val="003A0C01"/>
    <w:rsid w:val="003A3180"/>
    <w:rsid w:val="003A3AC6"/>
    <w:rsid w:val="003A4147"/>
    <w:rsid w:val="003A57FC"/>
    <w:rsid w:val="003A67B1"/>
    <w:rsid w:val="003B034D"/>
    <w:rsid w:val="003B053A"/>
    <w:rsid w:val="003B08DD"/>
    <w:rsid w:val="003B0FB5"/>
    <w:rsid w:val="003B1F1A"/>
    <w:rsid w:val="003B2184"/>
    <w:rsid w:val="003B2222"/>
    <w:rsid w:val="003B2512"/>
    <w:rsid w:val="003B65CD"/>
    <w:rsid w:val="003B67A9"/>
    <w:rsid w:val="003B6F16"/>
    <w:rsid w:val="003B703F"/>
    <w:rsid w:val="003C0D7A"/>
    <w:rsid w:val="003C0D98"/>
    <w:rsid w:val="003C1A78"/>
    <w:rsid w:val="003C34F2"/>
    <w:rsid w:val="003C3508"/>
    <w:rsid w:val="003C3B49"/>
    <w:rsid w:val="003C4A25"/>
    <w:rsid w:val="003C5E1E"/>
    <w:rsid w:val="003C5F51"/>
    <w:rsid w:val="003C5FAF"/>
    <w:rsid w:val="003C7A8D"/>
    <w:rsid w:val="003D0A6F"/>
    <w:rsid w:val="003D0F1E"/>
    <w:rsid w:val="003D190A"/>
    <w:rsid w:val="003D1F82"/>
    <w:rsid w:val="003D1FF8"/>
    <w:rsid w:val="003D27CE"/>
    <w:rsid w:val="003D2928"/>
    <w:rsid w:val="003D2B45"/>
    <w:rsid w:val="003D3B75"/>
    <w:rsid w:val="003D42BA"/>
    <w:rsid w:val="003D4CC5"/>
    <w:rsid w:val="003D5120"/>
    <w:rsid w:val="003D57C0"/>
    <w:rsid w:val="003D584F"/>
    <w:rsid w:val="003D608D"/>
    <w:rsid w:val="003D7FD7"/>
    <w:rsid w:val="003E0F91"/>
    <w:rsid w:val="003E0FFC"/>
    <w:rsid w:val="003E1BF0"/>
    <w:rsid w:val="003E1FF8"/>
    <w:rsid w:val="003E2AC2"/>
    <w:rsid w:val="003E3FCE"/>
    <w:rsid w:val="003E4BC1"/>
    <w:rsid w:val="003E5337"/>
    <w:rsid w:val="003E53F5"/>
    <w:rsid w:val="003F0B6D"/>
    <w:rsid w:val="003F0E3F"/>
    <w:rsid w:val="003F1891"/>
    <w:rsid w:val="003F1A8B"/>
    <w:rsid w:val="003F1B6A"/>
    <w:rsid w:val="003F2B71"/>
    <w:rsid w:val="003F462D"/>
    <w:rsid w:val="003F4697"/>
    <w:rsid w:val="003F49D8"/>
    <w:rsid w:val="003F552D"/>
    <w:rsid w:val="003F65DF"/>
    <w:rsid w:val="003F66A7"/>
    <w:rsid w:val="003F66BF"/>
    <w:rsid w:val="003F75E4"/>
    <w:rsid w:val="003F7662"/>
    <w:rsid w:val="003F796D"/>
    <w:rsid w:val="003F7FFB"/>
    <w:rsid w:val="004005B4"/>
    <w:rsid w:val="00400905"/>
    <w:rsid w:val="004011C8"/>
    <w:rsid w:val="00402019"/>
    <w:rsid w:val="00402FDD"/>
    <w:rsid w:val="0040310A"/>
    <w:rsid w:val="00403592"/>
    <w:rsid w:val="00404F4A"/>
    <w:rsid w:val="004069FE"/>
    <w:rsid w:val="004101F0"/>
    <w:rsid w:val="0041196A"/>
    <w:rsid w:val="0041397E"/>
    <w:rsid w:val="004139DD"/>
    <w:rsid w:val="00415168"/>
    <w:rsid w:val="004156AC"/>
    <w:rsid w:val="0041578C"/>
    <w:rsid w:val="0041638F"/>
    <w:rsid w:val="004177AB"/>
    <w:rsid w:val="0042007E"/>
    <w:rsid w:val="0042054A"/>
    <w:rsid w:val="00420650"/>
    <w:rsid w:val="0042248E"/>
    <w:rsid w:val="004232D8"/>
    <w:rsid w:val="0042378F"/>
    <w:rsid w:val="00424177"/>
    <w:rsid w:val="0042488B"/>
    <w:rsid w:val="00426872"/>
    <w:rsid w:val="00426C17"/>
    <w:rsid w:val="0042725A"/>
    <w:rsid w:val="004273CB"/>
    <w:rsid w:val="00427787"/>
    <w:rsid w:val="00430780"/>
    <w:rsid w:val="00431336"/>
    <w:rsid w:val="004319BD"/>
    <w:rsid w:val="00432561"/>
    <w:rsid w:val="004326CD"/>
    <w:rsid w:val="00433813"/>
    <w:rsid w:val="00434499"/>
    <w:rsid w:val="00434C4C"/>
    <w:rsid w:val="00436869"/>
    <w:rsid w:val="00441248"/>
    <w:rsid w:val="00441F1D"/>
    <w:rsid w:val="00441FE0"/>
    <w:rsid w:val="0044241A"/>
    <w:rsid w:val="00442F49"/>
    <w:rsid w:val="00444276"/>
    <w:rsid w:val="00446153"/>
    <w:rsid w:val="0044669F"/>
    <w:rsid w:val="00447E73"/>
    <w:rsid w:val="00447E96"/>
    <w:rsid w:val="004505DD"/>
    <w:rsid w:val="00450EFF"/>
    <w:rsid w:val="004512DB"/>
    <w:rsid w:val="00453F17"/>
    <w:rsid w:val="00454927"/>
    <w:rsid w:val="00454A84"/>
    <w:rsid w:val="0045553D"/>
    <w:rsid w:val="004566FD"/>
    <w:rsid w:val="00456A7F"/>
    <w:rsid w:val="00456AB9"/>
    <w:rsid w:val="004577CD"/>
    <w:rsid w:val="0046016B"/>
    <w:rsid w:val="0046026B"/>
    <w:rsid w:val="0046050E"/>
    <w:rsid w:val="00461427"/>
    <w:rsid w:val="00462EED"/>
    <w:rsid w:val="00463D70"/>
    <w:rsid w:val="00463F5B"/>
    <w:rsid w:val="00464296"/>
    <w:rsid w:val="00466095"/>
    <w:rsid w:val="00466254"/>
    <w:rsid w:val="004677F9"/>
    <w:rsid w:val="004702A3"/>
    <w:rsid w:val="004725CD"/>
    <w:rsid w:val="00473217"/>
    <w:rsid w:val="00473CB6"/>
    <w:rsid w:val="004741CA"/>
    <w:rsid w:val="004748CD"/>
    <w:rsid w:val="0047739B"/>
    <w:rsid w:val="00477AA0"/>
    <w:rsid w:val="004802F9"/>
    <w:rsid w:val="004804B3"/>
    <w:rsid w:val="00482CF5"/>
    <w:rsid w:val="004847EA"/>
    <w:rsid w:val="004848B3"/>
    <w:rsid w:val="00485492"/>
    <w:rsid w:val="004867FC"/>
    <w:rsid w:val="0048712D"/>
    <w:rsid w:val="00487A41"/>
    <w:rsid w:val="00487CA9"/>
    <w:rsid w:val="00487E55"/>
    <w:rsid w:val="00490427"/>
    <w:rsid w:val="00490502"/>
    <w:rsid w:val="004911DF"/>
    <w:rsid w:val="00491772"/>
    <w:rsid w:val="0049354F"/>
    <w:rsid w:val="004935C1"/>
    <w:rsid w:val="004936AB"/>
    <w:rsid w:val="00495810"/>
    <w:rsid w:val="00495D49"/>
    <w:rsid w:val="00496029"/>
    <w:rsid w:val="0049607D"/>
    <w:rsid w:val="00497D21"/>
    <w:rsid w:val="004A104E"/>
    <w:rsid w:val="004A255E"/>
    <w:rsid w:val="004A3837"/>
    <w:rsid w:val="004A3D60"/>
    <w:rsid w:val="004A4D8C"/>
    <w:rsid w:val="004A5268"/>
    <w:rsid w:val="004A5CAD"/>
    <w:rsid w:val="004A62CE"/>
    <w:rsid w:val="004A68DB"/>
    <w:rsid w:val="004A6D8B"/>
    <w:rsid w:val="004A7D6C"/>
    <w:rsid w:val="004A7EBB"/>
    <w:rsid w:val="004B02A5"/>
    <w:rsid w:val="004B1B1F"/>
    <w:rsid w:val="004B284D"/>
    <w:rsid w:val="004B2CB1"/>
    <w:rsid w:val="004B39C9"/>
    <w:rsid w:val="004B4AF0"/>
    <w:rsid w:val="004B4C56"/>
    <w:rsid w:val="004B503E"/>
    <w:rsid w:val="004B53A8"/>
    <w:rsid w:val="004B5B82"/>
    <w:rsid w:val="004B5F37"/>
    <w:rsid w:val="004B5FD9"/>
    <w:rsid w:val="004B7265"/>
    <w:rsid w:val="004B7357"/>
    <w:rsid w:val="004C0A30"/>
    <w:rsid w:val="004C117B"/>
    <w:rsid w:val="004C3F07"/>
    <w:rsid w:val="004C4580"/>
    <w:rsid w:val="004C4B64"/>
    <w:rsid w:val="004C5563"/>
    <w:rsid w:val="004C5A48"/>
    <w:rsid w:val="004C64E4"/>
    <w:rsid w:val="004C7BD4"/>
    <w:rsid w:val="004D10D9"/>
    <w:rsid w:val="004D1135"/>
    <w:rsid w:val="004D26DE"/>
    <w:rsid w:val="004D2B6E"/>
    <w:rsid w:val="004D5652"/>
    <w:rsid w:val="004D5C69"/>
    <w:rsid w:val="004D649C"/>
    <w:rsid w:val="004D755C"/>
    <w:rsid w:val="004D7E1E"/>
    <w:rsid w:val="004D7EBF"/>
    <w:rsid w:val="004E0E37"/>
    <w:rsid w:val="004E1E5A"/>
    <w:rsid w:val="004E26F1"/>
    <w:rsid w:val="004E2D0F"/>
    <w:rsid w:val="004E2DB1"/>
    <w:rsid w:val="004E3775"/>
    <w:rsid w:val="004E3849"/>
    <w:rsid w:val="004E3E7F"/>
    <w:rsid w:val="004E4812"/>
    <w:rsid w:val="004E4ED9"/>
    <w:rsid w:val="004E50F3"/>
    <w:rsid w:val="004E58DE"/>
    <w:rsid w:val="004E6CB4"/>
    <w:rsid w:val="004E77DC"/>
    <w:rsid w:val="004E78FB"/>
    <w:rsid w:val="004F07DA"/>
    <w:rsid w:val="004F30E7"/>
    <w:rsid w:val="004F3E62"/>
    <w:rsid w:val="004F4899"/>
    <w:rsid w:val="004F56A4"/>
    <w:rsid w:val="004F56F3"/>
    <w:rsid w:val="004F656B"/>
    <w:rsid w:val="004F7316"/>
    <w:rsid w:val="004F7D4F"/>
    <w:rsid w:val="00500457"/>
    <w:rsid w:val="00500A11"/>
    <w:rsid w:val="0050119B"/>
    <w:rsid w:val="00502746"/>
    <w:rsid w:val="005027A2"/>
    <w:rsid w:val="005036CC"/>
    <w:rsid w:val="00503FF1"/>
    <w:rsid w:val="005052F0"/>
    <w:rsid w:val="00505602"/>
    <w:rsid w:val="005067C8"/>
    <w:rsid w:val="00506A20"/>
    <w:rsid w:val="00506B1C"/>
    <w:rsid w:val="00507218"/>
    <w:rsid w:val="0050738B"/>
    <w:rsid w:val="00507EA7"/>
    <w:rsid w:val="0051071D"/>
    <w:rsid w:val="005118D3"/>
    <w:rsid w:val="00511B77"/>
    <w:rsid w:val="00514EF6"/>
    <w:rsid w:val="0051561E"/>
    <w:rsid w:val="00517229"/>
    <w:rsid w:val="00517B3D"/>
    <w:rsid w:val="005224E5"/>
    <w:rsid w:val="0052250D"/>
    <w:rsid w:val="0052452B"/>
    <w:rsid w:val="0052473F"/>
    <w:rsid w:val="005310CD"/>
    <w:rsid w:val="005313E0"/>
    <w:rsid w:val="00531E0C"/>
    <w:rsid w:val="0053241E"/>
    <w:rsid w:val="00532B6B"/>
    <w:rsid w:val="00533F07"/>
    <w:rsid w:val="00534E64"/>
    <w:rsid w:val="005364B1"/>
    <w:rsid w:val="005368B3"/>
    <w:rsid w:val="00537E99"/>
    <w:rsid w:val="005401DE"/>
    <w:rsid w:val="005407C5"/>
    <w:rsid w:val="00540C27"/>
    <w:rsid w:val="00542356"/>
    <w:rsid w:val="00543648"/>
    <w:rsid w:val="00543A69"/>
    <w:rsid w:val="00543EA0"/>
    <w:rsid w:val="00546561"/>
    <w:rsid w:val="00546600"/>
    <w:rsid w:val="00546A2D"/>
    <w:rsid w:val="0054762D"/>
    <w:rsid w:val="005476C0"/>
    <w:rsid w:val="00547C3F"/>
    <w:rsid w:val="00551694"/>
    <w:rsid w:val="005517DF"/>
    <w:rsid w:val="00551DD3"/>
    <w:rsid w:val="00552878"/>
    <w:rsid w:val="005536C8"/>
    <w:rsid w:val="005557F8"/>
    <w:rsid w:val="00557054"/>
    <w:rsid w:val="005571A7"/>
    <w:rsid w:val="005573FC"/>
    <w:rsid w:val="00557FF2"/>
    <w:rsid w:val="005610FE"/>
    <w:rsid w:val="0056125E"/>
    <w:rsid w:val="005616E3"/>
    <w:rsid w:val="00563EDD"/>
    <w:rsid w:val="00564C86"/>
    <w:rsid w:val="00567A1B"/>
    <w:rsid w:val="0057011D"/>
    <w:rsid w:val="005714D5"/>
    <w:rsid w:val="005716E3"/>
    <w:rsid w:val="005727C4"/>
    <w:rsid w:val="00572905"/>
    <w:rsid w:val="00572996"/>
    <w:rsid w:val="005729AD"/>
    <w:rsid w:val="0057402E"/>
    <w:rsid w:val="005748B0"/>
    <w:rsid w:val="005766AD"/>
    <w:rsid w:val="005771BD"/>
    <w:rsid w:val="00577AF8"/>
    <w:rsid w:val="00577C38"/>
    <w:rsid w:val="00577FCC"/>
    <w:rsid w:val="005804F6"/>
    <w:rsid w:val="00580991"/>
    <w:rsid w:val="0058104B"/>
    <w:rsid w:val="00581194"/>
    <w:rsid w:val="00581678"/>
    <w:rsid w:val="00581875"/>
    <w:rsid w:val="0058366D"/>
    <w:rsid w:val="005847FF"/>
    <w:rsid w:val="005849B1"/>
    <w:rsid w:val="005853A9"/>
    <w:rsid w:val="0058555D"/>
    <w:rsid w:val="00585932"/>
    <w:rsid w:val="00586281"/>
    <w:rsid w:val="00587ED3"/>
    <w:rsid w:val="005902DD"/>
    <w:rsid w:val="00591672"/>
    <w:rsid w:val="00591E7C"/>
    <w:rsid w:val="00593A30"/>
    <w:rsid w:val="00593E43"/>
    <w:rsid w:val="0059453D"/>
    <w:rsid w:val="00594544"/>
    <w:rsid w:val="00594D31"/>
    <w:rsid w:val="00595958"/>
    <w:rsid w:val="00596342"/>
    <w:rsid w:val="00597FA0"/>
    <w:rsid w:val="005A0C4B"/>
    <w:rsid w:val="005A1CEF"/>
    <w:rsid w:val="005A1D17"/>
    <w:rsid w:val="005A3042"/>
    <w:rsid w:val="005A33E2"/>
    <w:rsid w:val="005A3F7A"/>
    <w:rsid w:val="005A41A9"/>
    <w:rsid w:val="005A4278"/>
    <w:rsid w:val="005A4D54"/>
    <w:rsid w:val="005A5A53"/>
    <w:rsid w:val="005A6DD9"/>
    <w:rsid w:val="005A72FE"/>
    <w:rsid w:val="005B12B5"/>
    <w:rsid w:val="005B3BB5"/>
    <w:rsid w:val="005B48DD"/>
    <w:rsid w:val="005B491B"/>
    <w:rsid w:val="005B4C92"/>
    <w:rsid w:val="005B6073"/>
    <w:rsid w:val="005B7B5F"/>
    <w:rsid w:val="005C04BF"/>
    <w:rsid w:val="005C1ABE"/>
    <w:rsid w:val="005C2511"/>
    <w:rsid w:val="005C34AF"/>
    <w:rsid w:val="005C3948"/>
    <w:rsid w:val="005C4BED"/>
    <w:rsid w:val="005C5894"/>
    <w:rsid w:val="005C732E"/>
    <w:rsid w:val="005C76C3"/>
    <w:rsid w:val="005C78D3"/>
    <w:rsid w:val="005C7E60"/>
    <w:rsid w:val="005D02F8"/>
    <w:rsid w:val="005D0AF4"/>
    <w:rsid w:val="005D1927"/>
    <w:rsid w:val="005D2FC7"/>
    <w:rsid w:val="005D3E5E"/>
    <w:rsid w:val="005D5D41"/>
    <w:rsid w:val="005D6160"/>
    <w:rsid w:val="005D6357"/>
    <w:rsid w:val="005D6ADF"/>
    <w:rsid w:val="005D7575"/>
    <w:rsid w:val="005E1089"/>
    <w:rsid w:val="005E16BC"/>
    <w:rsid w:val="005E1CA1"/>
    <w:rsid w:val="005E4451"/>
    <w:rsid w:val="005E5349"/>
    <w:rsid w:val="005E55E0"/>
    <w:rsid w:val="005E743A"/>
    <w:rsid w:val="005E76F5"/>
    <w:rsid w:val="005F167B"/>
    <w:rsid w:val="005F3F4B"/>
    <w:rsid w:val="005F431A"/>
    <w:rsid w:val="005F4EE0"/>
    <w:rsid w:val="005F600A"/>
    <w:rsid w:val="005F6D37"/>
    <w:rsid w:val="005F7B05"/>
    <w:rsid w:val="00600723"/>
    <w:rsid w:val="00601443"/>
    <w:rsid w:val="00601C8D"/>
    <w:rsid w:val="006041C1"/>
    <w:rsid w:val="00604287"/>
    <w:rsid w:val="006044DA"/>
    <w:rsid w:val="006053D2"/>
    <w:rsid w:val="00605A70"/>
    <w:rsid w:val="006066CA"/>
    <w:rsid w:val="0060713C"/>
    <w:rsid w:val="00607440"/>
    <w:rsid w:val="00607BC9"/>
    <w:rsid w:val="006104A8"/>
    <w:rsid w:val="006107BC"/>
    <w:rsid w:val="0061098F"/>
    <w:rsid w:val="00611501"/>
    <w:rsid w:val="00611EE3"/>
    <w:rsid w:val="006120F8"/>
    <w:rsid w:val="00612822"/>
    <w:rsid w:val="00613635"/>
    <w:rsid w:val="0061474D"/>
    <w:rsid w:val="006165B1"/>
    <w:rsid w:val="00616B44"/>
    <w:rsid w:val="00617375"/>
    <w:rsid w:val="006173B2"/>
    <w:rsid w:val="00617C98"/>
    <w:rsid w:val="0062047D"/>
    <w:rsid w:val="0062092D"/>
    <w:rsid w:val="00621C33"/>
    <w:rsid w:val="006236DE"/>
    <w:rsid w:val="00630067"/>
    <w:rsid w:val="006314E9"/>
    <w:rsid w:val="006322A7"/>
    <w:rsid w:val="0063369F"/>
    <w:rsid w:val="00633BB2"/>
    <w:rsid w:val="006345E5"/>
    <w:rsid w:val="00634B72"/>
    <w:rsid w:val="00636144"/>
    <w:rsid w:val="00641432"/>
    <w:rsid w:val="00641709"/>
    <w:rsid w:val="006447C4"/>
    <w:rsid w:val="00646419"/>
    <w:rsid w:val="00646F26"/>
    <w:rsid w:val="006471A6"/>
    <w:rsid w:val="00647EFC"/>
    <w:rsid w:val="006501EE"/>
    <w:rsid w:val="00650605"/>
    <w:rsid w:val="00651C29"/>
    <w:rsid w:val="006526C8"/>
    <w:rsid w:val="00652C0E"/>
    <w:rsid w:val="00653087"/>
    <w:rsid w:val="00653A80"/>
    <w:rsid w:val="00653AF3"/>
    <w:rsid w:val="00653FDC"/>
    <w:rsid w:val="006554A2"/>
    <w:rsid w:val="0065735C"/>
    <w:rsid w:val="00660841"/>
    <w:rsid w:val="006609CD"/>
    <w:rsid w:val="00660E43"/>
    <w:rsid w:val="00660F1D"/>
    <w:rsid w:val="0066298C"/>
    <w:rsid w:val="00662C9B"/>
    <w:rsid w:val="006632CA"/>
    <w:rsid w:val="00663FEA"/>
    <w:rsid w:val="00664A01"/>
    <w:rsid w:val="00664C04"/>
    <w:rsid w:val="00664D63"/>
    <w:rsid w:val="00665235"/>
    <w:rsid w:val="0066555C"/>
    <w:rsid w:val="006657D7"/>
    <w:rsid w:val="00667A3E"/>
    <w:rsid w:val="00670044"/>
    <w:rsid w:val="00670269"/>
    <w:rsid w:val="00671D41"/>
    <w:rsid w:val="00671FCE"/>
    <w:rsid w:val="006731B1"/>
    <w:rsid w:val="00674165"/>
    <w:rsid w:val="00674FAC"/>
    <w:rsid w:val="00675271"/>
    <w:rsid w:val="006758E9"/>
    <w:rsid w:val="00675A72"/>
    <w:rsid w:val="0067666A"/>
    <w:rsid w:val="00676A8B"/>
    <w:rsid w:val="00677F38"/>
    <w:rsid w:val="00681058"/>
    <w:rsid w:val="00681DBC"/>
    <w:rsid w:val="00682142"/>
    <w:rsid w:val="00682848"/>
    <w:rsid w:val="00682C8A"/>
    <w:rsid w:val="0068562C"/>
    <w:rsid w:val="006857AD"/>
    <w:rsid w:val="0068587B"/>
    <w:rsid w:val="00685CBD"/>
    <w:rsid w:val="00687B4C"/>
    <w:rsid w:val="00687E2E"/>
    <w:rsid w:val="0069105B"/>
    <w:rsid w:val="0069284C"/>
    <w:rsid w:val="006929A3"/>
    <w:rsid w:val="00693334"/>
    <w:rsid w:val="0069532E"/>
    <w:rsid w:val="00695668"/>
    <w:rsid w:val="006972CA"/>
    <w:rsid w:val="006972DB"/>
    <w:rsid w:val="006A028B"/>
    <w:rsid w:val="006A0FDF"/>
    <w:rsid w:val="006A1020"/>
    <w:rsid w:val="006A1187"/>
    <w:rsid w:val="006A12E7"/>
    <w:rsid w:val="006A1AE9"/>
    <w:rsid w:val="006A2F5D"/>
    <w:rsid w:val="006A36A9"/>
    <w:rsid w:val="006A370A"/>
    <w:rsid w:val="006A4B8F"/>
    <w:rsid w:val="006A52F1"/>
    <w:rsid w:val="006A58FE"/>
    <w:rsid w:val="006A6098"/>
    <w:rsid w:val="006A64D9"/>
    <w:rsid w:val="006A6976"/>
    <w:rsid w:val="006B0237"/>
    <w:rsid w:val="006B0B73"/>
    <w:rsid w:val="006B10BD"/>
    <w:rsid w:val="006B2794"/>
    <w:rsid w:val="006B3DED"/>
    <w:rsid w:val="006B3EEB"/>
    <w:rsid w:val="006B4475"/>
    <w:rsid w:val="006B4835"/>
    <w:rsid w:val="006B48E7"/>
    <w:rsid w:val="006B4FE2"/>
    <w:rsid w:val="006B55DB"/>
    <w:rsid w:val="006B606E"/>
    <w:rsid w:val="006B6F79"/>
    <w:rsid w:val="006C0198"/>
    <w:rsid w:val="006C0A16"/>
    <w:rsid w:val="006C1819"/>
    <w:rsid w:val="006C1CA2"/>
    <w:rsid w:val="006C1E9C"/>
    <w:rsid w:val="006C2370"/>
    <w:rsid w:val="006C247F"/>
    <w:rsid w:val="006C2D0A"/>
    <w:rsid w:val="006C3959"/>
    <w:rsid w:val="006C5203"/>
    <w:rsid w:val="006C5519"/>
    <w:rsid w:val="006C59EF"/>
    <w:rsid w:val="006C6214"/>
    <w:rsid w:val="006D00D9"/>
    <w:rsid w:val="006D1134"/>
    <w:rsid w:val="006D139F"/>
    <w:rsid w:val="006D3406"/>
    <w:rsid w:val="006D53E2"/>
    <w:rsid w:val="006D60AE"/>
    <w:rsid w:val="006D7524"/>
    <w:rsid w:val="006D78D9"/>
    <w:rsid w:val="006E0843"/>
    <w:rsid w:val="006E13F6"/>
    <w:rsid w:val="006E1CC3"/>
    <w:rsid w:val="006E521F"/>
    <w:rsid w:val="006E6443"/>
    <w:rsid w:val="006E6728"/>
    <w:rsid w:val="006F091D"/>
    <w:rsid w:val="006F2024"/>
    <w:rsid w:val="006F257C"/>
    <w:rsid w:val="006F26D0"/>
    <w:rsid w:val="006F2E62"/>
    <w:rsid w:val="006F3496"/>
    <w:rsid w:val="006F513F"/>
    <w:rsid w:val="006F5273"/>
    <w:rsid w:val="006F6139"/>
    <w:rsid w:val="006F671B"/>
    <w:rsid w:val="006F6AB0"/>
    <w:rsid w:val="006F6BC1"/>
    <w:rsid w:val="006F6CF2"/>
    <w:rsid w:val="006F74B9"/>
    <w:rsid w:val="006F785B"/>
    <w:rsid w:val="007014E5"/>
    <w:rsid w:val="00702BC1"/>
    <w:rsid w:val="00702DF8"/>
    <w:rsid w:val="00703003"/>
    <w:rsid w:val="007032AD"/>
    <w:rsid w:val="0070407B"/>
    <w:rsid w:val="007040BD"/>
    <w:rsid w:val="007052E2"/>
    <w:rsid w:val="00706273"/>
    <w:rsid w:val="00706B31"/>
    <w:rsid w:val="00707E05"/>
    <w:rsid w:val="00711C73"/>
    <w:rsid w:val="00711C8B"/>
    <w:rsid w:val="00712878"/>
    <w:rsid w:val="0071366C"/>
    <w:rsid w:val="00713BB3"/>
    <w:rsid w:val="007143A3"/>
    <w:rsid w:val="007143F7"/>
    <w:rsid w:val="00715D53"/>
    <w:rsid w:val="00720C01"/>
    <w:rsid w:val="00720CD2"/>
    <w:rsid w:val="0072161D"/>
    <w:rsid w:val="00723211"/>
    <w:rsid w:val="0072323B"/>
    <w:rsid w:val="007233AD"/>
    <w:rsid w:val="007241BA"/>
    <w:rsid w:val="007245E6"/>
    <w:rsid w:val="00725476"/>
    <w:rsid w:val="007259AC"/>
    <w:rsid w:val="007263E8"/>
    <w:rsid w:val="00726C73"/>
    <w:rsid w:val="00727541"/>
    <w:rsid w:val="0072767A"/>
    <w:rsid w:val="00727C89"/>
    <w:rsid w:val="00731510"/>
    <w:rsid w:val="007319DF"/>
    <w:rsid w:val="0073219A"/>
    <w:rsid w:val="00732EE2"/>
    <w:rsid w:val="0073311C"/>
    <w:rsid w:val="00735EB3"/>
    <w:rsid w:val="007371A3"/>
    <w:rsid w:val="00737E31"/>
    <w:rsid w:val="00737FD7"/>
    <w:rsid w:val="00740322"/>
    <w:rsid w:val="007408FE"/>
    <w:rsid w:val="00742387"/>
    <w:rsid w:val="00742EEF"/>
    <w:rsid w:val="0074673E"/>
    <w:rsid w:val="0074695D"/>
    <w:rsid w:val="00747161"/>
    <w:rsid w:val="00750D29"/>
    <w:rsid w:val="007518E9"/>
    <w:rsid w:val="007518F9"/>
    <w:rsid w:val="0075211F"/>
    <w:rsid w:val="00752265"/>
    <w:rsid w:val="007535A9"/>
    <w:rsid w:val="007609B6"/>
    <w:rsid w:val="00760ED2"/>
    <w:rsid w:val="0076152C"/>
    <w:rsid w:val="007615D6"/>
    <w:rsid w:val="007637FF"/>
    <w:rsid w:val="00764F1E"/>
    <w:rsid w:val="0076594C"/>
    <w:rsid w:val="00766785"/>
    <w:rsid w:val="007672F0"/>
    <w:rsid w:val="00767FE1"/>
    <w:rsid w:val="00770606"/>
    <w:rsid w:val="00771004"/>
    <w:rsid w:val="00772617"/>
    <w:rsid w:val="0077273F"/>
    <w:rsid w:val="007729F9"/>
    <w:rsid w:val="00772D67"/>
    <w:rsid w:val="00772E21"/>
    <w:rsid w:val="00772E90"/>
    <w:rsid w:val="00773012"/>
    <w:rsid w:val="007739C3"/>
    <w:rsid w:val="00773B21"/>
    <w:rsid w:val="007741D5"/>
    <w:rsid w:val="00774D8A"/>
    <w:rsid w:val="0077552F"/>
    <w:rsid w:val="00775F3B"/>
    <w:rsid w:val="00776BBB"/>
    <w:rsid w:val="007779D2"/>
    <w:rsid w:val="007801D3"/>
    <w:rsid w:val="007810D3"/>
    <w:rsid w:val="0078134A"/>
    <w:rsid w:val="00781561"/>
    <w:rsid w:val="0078174A"/>
    <w:rsid w:val="0078243F"/>
    <w:rsid w:val="00782773"/>
    <w:rsid w:val="00782968"/>
    <w:rsid w:val="00783645"/>
    <w:rsid w:val="00783718"/>
    <w:rsid w:val="00783845"/>
    <w:rsid w:val="0078630C"/>
    <w:rsid w:val="00786E83"/>
    <w:rsid w:val="007916C3"/>
    <w:rsid w:val="00791CB2"/>
    <w:rsid w:val="00792D84"/>
    <w:rsid w:val="00794181"/>
    <w:rsid w:val="00796234"/>
    <w:rsid w:val="00796236"/>
    <w:rsid w:val="00797A81"/>
    <w:rsid w:val="00797DE9"/>
    <w:rsid w:val="007A040E"/>
    <w:rsid w:val="007A2BA9"/>
    <w:rsid w:val="007A3532"/>
    <w:rsid w:val="007A39D3"/>
    <w:rsid w:val="007A3A29"/>
    <w:rsid w:val="007A58CA"/>
    <w:rsid w:val="007A606C"/>
    <w:rsid w:val="007A67DB"/>
    <w:rsid w:val="007A6818"/>
    <w:rsid w:val="007A69A6"/>
    <w:rsid w:val="007A6C21"/>
    <w:rsid w:val="007A7524"/>
    <w:rsid w:val="007B0347"/>
    <w:rsid w:val="007B24EF"/>
    <w:rsid w:val="007B452B"/>
    <w:rsid w:val="007B48D1"/>
    <w:rsid w:val="007B54AC"/>
    <w:rsid w:val="007B55A8"/>
    <w:rsid w:val="007B5EA9"/>
    <w:rsid w:val="007B5F81"/>
    <w:rsid w:val="007B74AD"/>
    <w:rsid w:val="007B76F8"/>
    <w:rsid w:val="007B776D"/>
    <w:rsid w:val="007C002B"/>
    <w:rsid w:val="007C0596"/>
    <w:rsid w:val="007C1C5C"/>
    <w:rsid w:val="007C2B97"/>
    <w:rsid w:val="007C40E0"/>
    <w:rsid w:val="007C48D4"/>
    <w:rsid w:val="007C59A9"/>
    <w:rsid w:val="007C615D"/>
    <w:rsid w:val="007C6E91"/>
    <w:rsid w:val="007C7D83"/>
    <w:rsid w:val="007D0521"/>
    <w:rsid w:val="007D0C26"/>
    <w:rsid w:val="007D1876"/>
    <w:rsid w:val="007D3E43"/>
    <w:rsid w:val="007D4301"/>
    <w:rsid w:val="007D4E0A"/>
    <w:rsid w:val="007D4FC2"/>
    <w:rsid w:val="007D52FE"/>
    <w:rsid w:val="007D5735"/>
    <w:rsid w:val="007D634B"/>
    <w:rsid w:val="007D6EA8"/>
    <w:rsid w:val="007D7333"/>
    <w:rsid w:val="007E097F"/>
    <w:rsid w:val="007E0C45"/>
    <w:rsid w:val="007E154D"/>
    <w:rsid w:val="007E1C3D"/>
    <w:rsid w:val="007E26FF"/>
    <w:rsid w:val="007E3E97"/>
    <w:rsid w:val="007E4508"/>
    <w:rsid w:val="007E4F41"/>
    <w:rsid w:val="007E5DD3"/>
    <w:rsid w:val="007E6108"/>
    <w:rsid w:val="007E7150"/>
    <w:rsid w:val="007F061D"/>
    <w:rsid w:val="007F2232"/>
    <w:rsid w:val="007F28C9"/>
    <w:rsid w:val="007F3047"/>
    <w:rsid w:val="007F326F"/>
    <w:rsid w:val="007F3D53"/>
    <w:rsid w:val="007F441A"/>
    <w:rsid w:val="007F587B"/>
    <w:rsid w:val="007F5AAB"/>
    <w:rsid w:val="007F768B"/>
    <w:rsid w:val="007F7972"/>
    <w:rsid w:val="007F79A1"/>
    <w:rsid w:val="0080012F"/>
    <w:rsid w:val="00800783"/>
    <w:rsid w:val="00800DBD"/>
    <w:rsid w:val="00801641"/>
    <w:rsid w:val="0080187B"/>
    <w:rsid w:val="0080189E"/>
    <w:rsid w:val="008022B7"/>
    <w:rsid w:val="00802474"/>
    <w:rsid w:val="008029EC"/>
    <w:rsid w:val="00802FF0"/>
    <w:rsid w:val="00803145"/>
    <w:rsid w:val="00803C61"/>
    <w:rsid w:val="008042E6"/>
    <w:rsid w:val="00804B01"/>
    <w:rsid w:val="00804CB3"/>
    <w:rsid w:val="00804EF5"/>
    <w:rsid w:val="00805E16"/>
    <w:rsid w:val="00807FD7"/>
    <w:rsid w:val="00810662"/>
    <w:rsid w:val="00810ABC"/>
    <w:rsid w:val="00810FBE"/>
    <w:rsid w:val="008122B2"/>
    <w:rsid w:val="00813244"/>
    <w:rsid w:val="008136C5"/>
    <w:rsid w:val="008140E3"/>
    <w:rsid w:val="00814168"/>
    <w:rsid w:val="00814D02"/>
    <w:rsid w:val="00814E60"/>
    <w:rsid w:val="0081584B"/>
    <w:rsid w:val="00815E84"/>
    <w:rsid w:val="00815EBA"/>
    <w:rsid w:val="0081654A"/>
    <w:rsid w:val="00816871"/>
    <w:rsid w:val="00816A55"/>
    <w:rsid w:val="00816B2D"/>
    <w:rsid w:val="0081702C"/>
    <w:rsid w:val="00821CF7"/>
    <w:rsid w:val="00822652"/>
    <w:rsid w:val="00822853"/>
    <w:rsid w:val="00822DF1"/>
    <w:rsid w:val="00823554"/>
    <w:rsid w:val="008235FB"/>
    <w:rsid w:val="00827D89"/>
    <w:rsid w:val="00827E8B"/>
    <w:rsid w:val="00830039"/>
    <w:rsid w:val="0083052E"/>
    <w:rsid w:val="00831DCE"/>
    <w:rsid w:val="00832306"/>
    <w:rsid w:val="0083245B"/>
    <w:rsid w:val="008339F2"/>
    <w:rsid w:val="008344E0"/>
    <w:rsid w:val="008347F8"/>
    <w:rsid w:val="00834A9A"/>
    <w:rsid w:val="00837BC3"/>
    <w:rsid w:val="00841CB1"/>
    <w:rsid w:val="00842309"/>
    <w:rsid w:val="00844D10"/>
    <w:rsid w:val="0084514C"/>
    <w:rsid w:val="0084601A"/>
    <w:rsid w:val="008515C4"/>
    <w:rsid w:val="00852174"/>
    <w:rsid w:val="00852DD5"/>
    <w:rsid w:val="008533F0"/>
    <w:rsid w:val="0085367C"/>
    <w:rsid w:val="00853DFA"/>
    <w:rsid w:val="008541E0"/>
    <w:rsid w:val="008562C7"/>
    <w:rsid w:val="00856B33"/>
    <w:rsid w:val="008602DC"/>
    <w:rsid w:val="0086176B"/>
    <w:rsid w:val="00861E9B"/>
    <w:rsid w:val="008627D7"/>
    <w:rsid w:val="00862C37"/>
    <w:rsid w:val="00863BDB"/>
    <w:rsid w:val="0086410C"/>
    <w:rsid w:val="008648E4"/>
    <w:rsid w:val="008663C2"/>
    <w:rsid w:val="0086673C"/>
    <w:rsid w:val="008704C7"/>
    <w:rsid w:val="008711D6"/>
    <w:rsid w:val="0087255D"/>
    <w:rsid w:val="00872881"/>
    <w:rsid w:val="00873E78"/>
    <w:rsid w:val="0087679E"/>
    <w:rsid w:val="0087685E"/>
    <w:rsid w:val="00876C41"/>
    <w:rsid w:val="00880337"/>
    <w:rsid w:val="00880AB5"/>
    <w:rsid w:val="008816B5"/>
    <w:rsid w:val="008816BD"/>
    <w:rsid w:val="008819C6"/>
    <w:rsid w:val="00881C09"/>
    <w:rsid w:val="008831B9"/>
    <w:rsid w:val="00883327"/>
    <w:rsid w:val="00883E84"/>
    <w:rsid w:val="0088437B"/>
    <w:rsid w:val="008856CF"/>
    <w:rsid w:val="008863CB"/>
    <w:rsid w:val="008864BC"/>
    <w:rsid w:val="008876A2"/>
    <w:rsid w:val="00887C41"/>
    <w:rsid w:val="008903AF"/>
    <w:rsid w:val="0089074A"/>
    <w:rsid w:val="00890883"/>
    <w:rsid w:val="00891298"/>
    <w:rsid w:val="008914E3"/>
    <w:rsid w:val="00892ED4"/>
    <w:rsid w:val="00893CF4"/>
    <w:rsid w:val="008962E5"/>
    <w:rsid w:val="00896B86"/>
    <w:rsid w:val="008A0E4A"/>
    <w:rsid w:val="008A2F4A"/>
    <w:rsid w:val="008A31BA"/>
    <w:rsid w:val="008A4138"/>
    <w:rsid w:val="008A4404"/>
    <w:rsid w:val="008A4421"/>
    <w:rsid w:val="008A4BDA"/>
    <w:rsid w:val="008A4DDA"/>
    <w:rsid w:val="008A567F"/>
    <w:rsid w:val="008A5815"/>
    <w:rsid w:val="008A6858"/>
    <w:rsid w:val="008A71A2"/>
    <w:rsid w:val="008B0639"/>
    <w:rsid w:val="008B073B"/>
    <w:rsid w:val="008B0966"/>
    <w:rsid w:val="008B19D5"/>
    <w:rsid w:val="008B2930"/>
    <w:rsid w:val="008B3540"/>
    <w:rsid w:val="008B5369"/>
    <w:rsid w:val="008B5ACA"/>
    <w:rsid w:val="008B5AD5"/>
    <w:rsid w:val="008B5B22"/>
    <w:rsid w:val="008B768E"/>
    <w:rsid w:val="008C00BC"/>
    <w:rsid w:val="008C0DB9"/>
    <w:rsid w:val="008C112A"/>
    <w:rsid w:val="008C11C2"/>
    <w:rsid w:val="008C20CB"/>
    <w:rsid w:val="008C2FB1"/>
    <w:rsid w:val="008C4B4A"/>
    <w:rsid w:val="008C524A"/>
    <w:rsid w:val="008C63A9"/>
    <w:rsid w:val="008C64BA"/>
    <w:rsid w:val="008C6634"/>
    <w:rsid w:val="008C6DF7"/>
    <w:rsid w:val="008C6F45"/>
    <w:rsid w:val="008D0215"/>
    <w:rsid w:val="008D1892"/>
    <w:rsid w:val="008D47C8"/>
    <w:rsid w:val="008D59CC"/>
    <w:rsid w:val="008D63AF"/>
    <w:rsid w:val="008D6612"/>
    <w:rsid w:val="008D6B7D"/>
    <w:rsid w:val="008D6D57"/>
    <w:rsid w:val="008D7556"/>
    <w:rsid w:val="008D7819"/>
    <w:rsid w:val="008D7906"/>
    <w:rsid w:val="008E0C76"/>
    <w:rsid w:val="008E0F16"/>
    <w:rsid w:val="008E1641"/>
    <w:rsid w:val="008E1F16"/>
    <w:rsid w:val="008E3F6B"/>
    <w:rsid w:val="008E41D9"/>
    <w:rsid w:val="008E4370"/>
    <w:rsid w:val="008E5174"/>
    <w:rsid w:val="008E56AF"/>
    <w:rsid w:val="008E61ED"/>
    <w:rsid w:val="008E6759"/>
    <w:rsid w:val="008E7724"/>
    <w:rsid w:val="008E787F"/>
    <w:rsid w:val="008F0FDA"/>
    <w:rsid w:val="008F1002"/>
    <w:rsid w:val="008F3366"/>
    <w:rsid w:val="008F484F"/>
    <w:rsid w:val="008F7096"/>
    <w:rsid w:val="008F7468"/>
    <w:rsid w:val="008F749B"/>
    <w:rsid w:val="008F7861"/>
    <w:rsid w:val="008F7F34"/>
    <w:rsid w:val="00900A99"/>
    <w:rsid w:val="0090119A"/>
    <w:rsid w:val="00901E4B"/>
    <w:rsid w:val="00902B26"/>
    <w:rsid w:val="0090427E"/>
    <w:rsid w:val="009043A3"/>
    <w:rsid w:val="00904AA1"/>
    <w:rsid w:val="0090528D"/>
    <w:rsid w:val="009053DC"/>
    <w:rsid w:val="00905942"/>
    <w:rsid w:val="00905A5F"/>
    <w:rsid w:val="00905BEA"/>
    <w:rsid w:val="009066D1"/>
    <w:rsid w:val="009076DC"/>
    <w:rsid w:val="009117B6"/>
    <w:rsid w:val="00911E5A"/>
    <w:rsid w:val="0091228B"/>
    <w:rsid w:val="009122BE"/>
    <w:rsid w:val="00912D5D"/>
    <w:rsid w:val="0091322A"/>
    <w:rsid w:val="0091511D"/>
    <w:rsid w:val="009164C0"/>
    <w:rsid w:val="0091658C"/>
    <w:rsid w:val="009171E1"/>
    <w:rsid w:val="00917857"/>
    <w:rsid w:val="00920740"/>
    <w:rsid w:val="00920EBC"/>
    <w:rsid w:val="00921422"/>
    <w:rsid w:val="009216B1"/>
    <w:rsid w:val="00921A74"/>
    <w:rsid w:val="00922433"/>
    <w:rsid w:val="009237D9"/>
    <w:rsid w:val="00923C70"/>
    <w:rsid w:val="00924B21"/>
    <w:rsid w:val="00930461"/>
    <w:rsid w:val="00930B34"/>
    <w:rsid w:val="009311DA"/>
    <w:rsid w:val="009317C3"/>
    <w:rsid w:val="00932003"/>
    <w:rsid w:val="00932544"/>
    <w:rsid w:val="00932903"/>
    <w:rsid w:val="00932A3B"/>
    <w:rsid w:val="00932F6D"/>
    <w:rsid w:val="009333D9"/>
    <w:rsid w:val="00933C25"/>
    <w:rsid w:val="00934A28"/>
    <w:rsid w:val="00935624"/>
    <w:rsid w:val="009367B0"/>
    <w:rsid w:val="00937A4F"/>
    <w:rsid w:val="009409A1"/>
    <w:rsid w:val="00940DC0"/>
    <w:rsid w:val="00941207"/>
    <w:rsid w:val="0094135A"/>
    <w:rsid w:val="00941A07"/>
    <w:rsid w:val="0094229B"/>
    <w:rsid w:val="00946784"/>
    <w:rsid w:val="009469CA"/>
    <w:rsid w:val="00946FA7"/>
    <w:rsid w:val="0095191F"/>
    <w:rsid w:val="00952B27"/>
    <w:rsid w:val="0095373A"/>
    <w:rsid w:val="009539D0"/>
    <w:rsid w:val="00953A88"/>
    <w:rsid w:val="00954341"/>
    <w:rsid w:val="00954602"/>
    <w:rsid w:val="009559FA"/>
    <w:rsid w:val="0095614A"/>
    <w:rsid w:val="00956EA1"/>
    <w:rsid w:val="00956EB2"/>
    <w:rsid w:val="00956FDB"/>
    <w:rsid w:val="00957197"/>
    <w:rsid w:val="009600BA"/>
    <w:rsid w:val="009610FD"/>
    <w:rsid w:val="0096139D"/>
    <w:rsid w:val="00961880"/>
    <w:rsid w:val="009659A0"/>
    <w:rsid w:val="00965B13"/>
    <w:rsid w:val="00965CB7"/>
    <w:rsid w:val="00965EDF"/>
    <w:rsid w:val="009666D3"/>
    <w:rsid w:val="00966D28"/>
    <w:rsid w:val="0096708B"/>
    <w:rsid w:val="0097010E"/>
    <w:rsid w:val="009707C0"/>
    <w:rsid w:val="00970E25"/>
    <w:rsid w:val="0097142D"/>
    <w:rsid w:val="00971896"/>
    <w:rsid w:val="009719DD"/>
    <w:rsid w:val="00972175"/>
    <w:rsid w:val="00973495"/>
    <w:rsid w:val="0097394A"/>
    <w:rsid w:val="00973F5E"/>
    <w:rsid w:val="009746AA"/>
    <w:rsid w:val="009757F7"/>
    <w:rsid w:val="00975CF9"/>
    <w:rsid w:val="0098083E"/>
    <w:rsid w:val="00981758"/>
    <w:rsid w:val="009831CD"/>
    <w:rsid w:val="009833E2"/>
    <w:rsid w:val="00985510"/>
    <w:rsid w:val="009865A0"/>
    <w:rsid w:val="0098777F"/>
    <w:rsid w:val="0099127C"/>
    <w:rsid w:val="0099181F"/>
    <w:rsid w:val="009919F6"/>
    <w:rsid w:val="009924F1"/>
    <w:rsid w:val="00993729"/>
    <w:rsid w:val="00993A2E"/>
    <w:rsid w:val="00993DD0"/>
    <w:rsid w:val="00993EEA"/>
    <w:rsid w:val="009949C0"/>
    <w:rsid w:val="00994E29"/>
    <w:rsid w:val="00995866"/>
    <w:rsid w:val="00996435"/>
    <w:rsid w:val="00996C28"/>
    <w:rsid w:val="009974FB"/>
    <w:rsid w:val="00997774"/>
    <w:rsid w:val="00997AEF"/>
    <w:rsid w:val="009A10EA"/>
    <w:rsid w:val="009A1301"/>
    <w:rsid w:val="009A23A2"/>
    <w:rsid w:val="009A304B"/>
    <w:rsid w:val="009A3375"/>
    <w:rsid w:val="009A50DA"/>
    <w:rsid w:val="009A5200"/>
    <w:rsid w:val="009A5E48"/>
    <w:rsid w:val="009A627A"/>
    <w:rsid w:val="009A62E8"/>
    <w:rsid w:val="009A6628"/>
    <w:rsid w:val="009A6ACC"/>
    <w:rsid w:val="009A728E"/>
    <w:rsid w:val="009A774C"/>
    <w:rsid w:val="009A77B0"/>
    <w:rsid w:val="009B0D36"/>
    <w:rsid w:val="009B1711"/>
    <w:rsid w:val="009B1A78"/>
    <w:rsid w:val="009B22D1"/>
    <w:rsid w:val="009B2BC4"/>
    <w:rsid w:val="009B2C6C"/>
    <w:rsid w:val="009B4008"/>
    <w:rsid w:val="009B495C"/>
    <w:rsid w:val="009B5855"/>
    <w:rsid w:val="009B712C"/>
    <w:rsid w:val="009B79D2"/>
    <w:rsid w:val="009C0495"/>
    <w:rsid w:val="009C05DB"/>
    <w:rsid w:val="009C28AF"/>
    <w:rsid w:val="009C3B78"/>
    <w:rsid w:val="009C3E6E"/>
    <w:rsid w:val="009C5951"/>
    <w:rsid w:val="009C59FA"/>
    <w:rsid w:val="009C5BD7"/>
    <w:rsid w:val="009D023B"/>
    <w:rsid w:val="009D031C"/>
    <w:rsid w:val="009D039F"/>
    <w:rsid w:val="009D0F19"/>
    <w:rsid w:val="009D15A6"/>
    <w:rsid w:val="009D1D32"/>
    <w:rsid w:val="009D2D58"/>
    <w:rsid w:val="009D36CE"/>
    <w:rsid w:val="009D41BF"/>
    <w:rsid w:val="009D4CF1"/>
    <w:rsid w:val="009D5DAA"/>
    <w:rsid w:val="009D62F1"/>
    <w:rsid w:val="009D74D2"/>
    <w:rsid w:val="009D7B20"/>
    <w:rsid w:val="009E0E20"/>
    <w:rsid w:val="009E266B"/>
    <w:rsid w:val="009E2E42"/>
    <w:rsid w:val="009E3754"/>
    <w:rsid w:val="009E5747"/>
    <w:rsid w:val="009E5CCF"/>
    <w:rsid w:val="009E61DD"/>
    <w:rsid w:val="009E6BBF"/>
    <w:rsid w:val="009E75A5"/>
    <w:rsid w:val="009E78C7"/>
    <w:rsid w:val="009E7C4A"/>
    <w:rsid w:val="009E7DE0"/>
    <w:rsid w:val="009F133B"/>
    <w:rsid w:val="009F1892"/>
    <w:rsid w:val="009F249C"/>
    <w:rsid w:val="009F2962"/>
    <w:rsid w:val="009F30D7"/>
    <w:rsid w:val="009F3DC1"/>
    <w:rsid w:val="009F44F0"/>
    <w:rsid w:val="00A00E10"/>
    <w:rsid w:val="00A012B2"/>
    <w:rsid w:val="00A014A5"/>
    <w:rsid w:val="00A0174F"/>
    <w:rsid w:val="00A0183F"/>
    <w:rsid w:val="00A03044"/>
    <w:rsid w:val="00A032BC"/>
    <w:rsid w:val="00A03538"/>
    <w:rsid w:val="00A03651"/>
    <w:rsid w:val="00A041C8"/>
    <w:rsid w:val="00A04C9F"/>
    <w:rsid w:val="00A04EF3"/>
    <w:rsid w:val="00A04F28"/>
    <w:rsid w:val="00A05CAD"/>
    <w:rsid w:val="00A06112"/>
    <w:rsid w:val="00A062AF"/>
    <w:rsid w:val="00A06565"/>
    <w:rsid w:val="00A06A96"/>
    <w:rsid w:val="00A07E00"/>
    <w:rsid w:val="00A1083D"/>
    <w:rsid w:val="00A12376"/>
    <w:rsid w:val="00A1275F"/>
    <w:rsid w:val="00A13A5C"/>
    <w:rsid w:val="00A14D66"/>
    <w:rsid w:val="00A159F8"/>
    <w:rsid w:val="00A16D13"/>
    <w:rsid w:val="00A173E1"/>
    <w:rsid w:val="00A17743"/>
    <w:rsid w:val="00A177B9"/>
    <w:rsid w:val="00A177C7"/>
    <w:rsid w:val="00A209F8"/>
    <w:rsid w:val="00A20CF5"/>
    <w:rsid w:val="00A2148C"/>
    <w:rsid w:val="00A218B0"/>
    <w:rsid w:val="00A21B2B"/>
    <w:rsid w:val="00A21BFD"/>
    <w:rsid w:val="00A22046"/>
    <w:rsid w:val="00A23006"/>
    <w:rsid w:val="00A240C4"/>
    <w:rsid w:val="00A246BB"/>
    <w:rsid w:val="00A24B8F"/>
    <w:rsid w:val="00A2537E"/>
    <w:rsid w:val="00A25551"/>
    <w:rsid w:val="00A26734"/>
    <w:rsid w:val="00A26B57"/>
    <w:rsid w:val="00A34082"/>
    <w:rsid w:val="00A34EF5"/>
    <w:rsid w:val="00A351E9"/>
    <w:rsid w:val="00A35253"/>
    <w:rsid w:val="00A36439"/>
    <w:rsid w:val="00A36D64"/>
    <w:rsid w:val="00A401F1"/>
    <w:rsid w:val="00A40230"/>
    <w:rsid w:val="00A412F3"/>
    <w:rsid w:val="00A414D9"/>
    <w:rsid w:val="00A427EC"/>
    <w:rsid w:val="00A42BBB"/>
    <w:rsid w:val="00A43409"/>
    <w:rsid w:val="00A45672"/>
    <w:rsid w:val="00A46128"/>
    <w:rsid w:val="00A501EC"/>
    <w:rsid w:val="00A5088C"/>
    <w:rsid w:val="00A53A54"/>
    <w:rsid w:val="00A54814"/>
    <w:rsid w:val="00A551B9"/>
    <w:rsid w:val="00A55208"/>
    <w:rsid w:val="00A56CC5"/>
    <w:rsid w:val="00A6141B"/>
    <w:rsid w:val="00A61531"/>
    <w:rsid w:val="00A616C6"/>
    <w:rsid w:val="00A62846"/>
    <w:rsid w:val="00A641E9"/>
    <w:rsid w:val="00A6521F"/>
    <w:rsid w:val="00A652E9"/>
    <w:rsid w:val="00A659CD"/>
    <w:rsid w:val="00A65A55"/>
    <w:rsid w:val="00A663F8"/>
    <w:rsid w:val="00A66662"/>
    <w:rsid w:val="00A669BF"/>
    <w:rsid w:val="00A66BF3"/>
    <w:rsid w:val="00A67468"/>
    <w:rsid w:val="00A67BBF"/>
    <w:rsid w:val="00A709F1"/>
    <w:rsid w:val="00A7117E"/>
    <w:rsid w:val="00A713E6"/>
    <w:rsid w:val="00A715C2"/>
    <w:rsid w:val="00A71F73"/>
    <w:rsid w:val="00A71FFF"/>
    <w:rsid w:val="00A743E0"/>
    <w:rsid w:val="00A75CEC"/>
    <w:rsid w:val="00A762F1"/>
    <w:rsid w:val="00A7765B"/>
    <w:rsid w:val="00A80FDB"/>
    <w:rsid w:val="00A81C51"/>
    <w:rsid w:val="00A8331D"/>
    <w:rsid w:val="00A859C0"/>
    <w:rsid w:val="00A86CB3"/>
    <w:rsid w:val="00A86EE3"/>
    <w:rsid w:val="00A92C80"/>
    <w:rsid w:val="00A9569B"/>
    <w:rsid w:val="00A9603B"/>
    <w:rsid w:val="00A9609B"/>
    <w:rsid w:val="00A961EE"/>
    <w:rsid w:val="00A965A2"/>
    <w:rsid w:val="00A96786"/>
    <w:rsid w:val="00A968B9"/>
    <w:rsid w:val="00A97A40"/>
    <w:rsid w:val="00A97FCD"/>
    <w:rsid w:val="00AA1F6E"/>
    <w:rsid w:val="00AA232C"/>
    <w:rsid w:val="00AA3317"/>
    <w:rsid w:val="00AA3F68"/>
    <w:rsid w:val="00AA4881"/>
    <w:rsid w:val="00AA5008"/>
    <w:rsid w:val="00AA58DD"/>
    <w:rsid w:val="00AA5E6A"/>
    <w:rsid w:val="00AA6498"/>
    <w:rsid w:val="00AA7663"/>
    <w:rsid w:val="00AA7E69"/>
    <w:rsid w:val="00AB0D63"/>
    <w:rsid w:val="00AB15C0"/>
    <w:rsid w:val="00AB27DD"/>
    <w:rsid w:val="00AB2930"/>
    <w:rsid w:val="00AB3E03"/>
    <w:rsid w:val="00AB4271"/>
    <w:rsid w:val="00AB42D1"/>
    <w:rsid w:val="00AB44D6"/>
    <w:rsid w:val="00AB65FF"/>
    <w:rsid w:val="00AB6B65"/>
    <w:rsid w:val="00AB6DB6"/>
    <w:rsid w:val="00AB6FDA"/>
    <w:rsid w:val="00AB7631"/>
    <w:rsid w:val="00AC0568"/>
    <w:rsid w:val="00AC0688"/>
    <w:rsid w:val="00AC0865"/>
    <w:rsid w:val="00AC3E53"/>
    <w:rsid w:val="00AC3EB3"/>
    <w:rsid w:val="00AC417E"/>
    <w:rsid w:val="00AC601F"/>
    <w:rsid w:val="00AC6443"/>
    <w:rsid w:val="00AC7155"/>
    <w:rsid w:val="00AC7ACB"/>
    <w:rsid w:val="00AD0A3C"/>
    <w:rsid w:val="00AD0E80"/>
    <w:rsid w:val="00AD1859"/>
    <w:rsid w:val="00AD20A1"/>
    <w:rsid w:val="00AD2399"/>
    <w:rsid w:val="00AD2402"/>
    <w:rsid w:val="00AD2B6B"/>
    <w:rsid w:val="00AD2DF8"/>
    <w:rsid w:val="00AD3AEF"/>
    <w:rsid w:val="00AD4184"/>
    <w:rsid w:val="00AD5342"/>
    <w:rsid w:val="00AD5958"/>
    <w:rsid w:val="00AD6B7F"/>
    <w:rsid w:val="00AD77FD"/>
    <w:rsid w:val="00AD7AE1"/>
    <w:rsid w:val="00AE097B"/>
    <w:rsid w:val="00AE1360"/>
    <w:rsid w:val="00AE391E"/>
    <w:rsid w:val="00AE51B3"/>
    <w:rsid w:val="00AE56F8"/>
    <w:rsid w:val="00AE77B4"/>
    <w:rsid w:val="00AF023C"/>
    <w:rsid w:val="00AF0C65"/>
    <w:rsid w:val="00AF1526"/>
    <w:rsid w:val="00AF24CB"/>
    <w:rsid w:val="00AF3850"/>
    <w:rsid w:val="00AF3B91"/>
    <w:rsid w:val="00AF3FF1"/>
    <w:rsid w:val="00AF4117"/>
    <w:rsid w:val="00AF43A6"/>
    <w:rsid w:val="00AF47B1"/>
    <w:rsid w:val="00AF5370"/>
    <w:rsid w:val="00AF570E"/>
    <w:rsid w:val="00AF6CC2"/>
    <w:rsid w:val="00AF6D82"/>
    <w:rsid w:val="00AF769B"/>
    <w:rsid w:val="00B001F7"/>
    <w:rsid w:val="00B006DB"/>
    <w:rsid w:val="00B00EAA"/>
    <w:rsid w:val="00B00FB4"/>
    <w:rsid w:val="00B00FEF"/>
    <w:rsid w:val="00B010CE"/>
    <w:rsid w:val="00B01402"/>
    <w:rsid w:val="00B01833"/>
    <w:rsid w:val="00B0224A"/>
    <w:rsid w:val="00B02849"/>
    <w:rsid w:val="00B03700"/>
    <w:rsid w:val="00B04082"/>
    <w:rsid w:val="00B0489F"/>
    <w:rsid w:val="00B04905"/>
    <w:rsid w:val="00B04BCB"/>
    <w:rsid w:val="00B05327"/>
    <w:rsid w:val="00B07324"/>
    <w:rsid w:val="00B14080"/>
    <w:rsid w:val="00B14236"/>
    <w:rsid w:val="00B16341"/>
    <w:rsid w:val="00B1694F"/>
    <w:rsid w:val="00B17457"/>
    <w:rsid w:val="00B206F1"/>
    <w:rsid w:val="00B20972"/>
    <w:rsid w:val="00B2124B"/>
    <w:rsid w:val="00B21F19"/>
    <w:rsid w:val="00B244DF"/>
    <w:rsid w:val="00B24834"/>
    <w:rsid w:val="00B24E07"/>
    <w:rsid w:val="00B26210"/>
    <w:rsid w:val="00B26345"/>
    <w:rsid w:val="00B26743"/>
    <w:rsid w:val="00B27BA6"/>
    <w:rsid w:val="00B3052B"/>
    <w:rsid w:val="00B30E09"/>
    <w:rsid w:val="00B31761"/>
    <w:rsid w:val="00B3177F"/>
    <w:rsid w:val="00B31873"/>
    <w:rsid w:val="00B31AB5"/>
    <w:rsid w:val="00B31CC2"/>
    <w:rsid w:val="00B34B55"/>
    <w:rsid w:val="00B35264"/>
    <w:rsid w:val="00B3548C"/>
    <w:rsid w:val="00B364B6"/>
    <w:rsid w:val="00B36E06"/>
    <w:rsid w:val="00B375CE"/>
    <w:rsid w:val="00B37B27"/>
    <w:rsid w:val="00B37B6D"/>
    <w:rsid w:val="00B37D3D"/>
    <w:rsid w:val="00B4027B"/>
    <w:rsid w:val="00B419F1"/>
    <w:rsid w:val="00B41F6E"/>
    <w:rsid w:val="00B43845"/>
    <w:rsid w:val="00B4396E"/>
    <w:rsid w:val="00B441EC"/>
    <w:rsid w:val="00B4445B"/>
    <w:rsid w:val="00B45E81"/>
    <w:rsid w:val="00B46BD2"/>
    <w:rsid w:val="00B50264"/>
    <w:rsid w:val="00B50E0C"/>
    <w:rsid w:val="00B51C95"/>
    <w:rsid w:val="00B527C7"/>
    <w:rsid w:val="00B52D04"/>
    <w:rsid w:val="00B53164"/>
    <w:rsid w:val="00B53A64"/>
    <w:rsid w:val="00B540B6"/>
    <w:rsid w:val="00B54791"/>
    <w:rsid w:val="00B55B02"/>
    <w:rsid w:val="00B56105"/>
    <w:rsid w:val="00B56BD8"/>
    <w:rsid w:val="00B56CB4"/>
    <w:rsid w:val="00B56D9C"/>
    <w:rsid w:val="00B57177"/>
    <w:rsid w:val="00B57788"/>
    <w:rsid w:val="00B57820"/>
    <w:rsid w:val="00B57A70"/>
    <w:rsid w:val="00B57BBA"/>
    <w:rsid w:val="00B61076"/>
    <w:rsid w:val="00B61E2A"/>
    <w:rsid w:val="00B623B5"/>
    <w:rsid w:val="00B6262F"/>
    <w:rsid w:val="00B6294F"/>
    <w:rsid w:val="00B62B54"/>
    <w:rsid w:val="00B6392D"/>
    <w:rsid w:val="00B64731"/>
    <w:rsid w:val="00B6706A"/>
    <w:rsid w:val="00B67DB3"/>
    <w:rsid w:val="00B71318"/>
    <w:rsid w:val="00B72AD3"/>
    <w:rsid w:val="00B73E25"/>
    <w:rsid w:val="00B73E6E"/>
    <w:rsid w:val="00B73EF4"/>
    <w:rsid w:val="00B74745"/>
    <w:rsid w:val="00B74CAF"/>
    <w:rsid w:val="00B754C5"/>
    <w:rsid w:val="00B759CF"/>
    <w:rsid w:val="00B774FC"/>
    <w:rsid w:val="00B77C6A"/>
    <w:rsid w:val="00B811CA"/>
    <w:rsid w:val="00B816B9"/>
    <w:rsid w:val="00B817D6"/>
    <w:rsid w:val="00B82B59"/>
    <w:rsid w:val="00B83789"/>
    <w:rsid w:val="00B83C68"/>
    <w:rsid w:val="00B84EA5"/>
    <w:rsid w:val="00B852BA"/>
    <w:rsid w:val="00B85D95"/>
    <w:rsid w:val="00B87809"/>
    <w:rsid w:val="00B87E32"/>
    <w:rsid w:val="00B902D7"/>
    <w:rsid w:val="00B91097"/>
    <w:rsid w:val="00B91315"/>
    <w:rsid w:val="00B914C7"/>
    <w:rsid w:val="00B91D01"/>
    <w:rsid w:val="00B92275"/>
    <w:rsid w:val="00B92B98"/>
    <w:rsid w:val="00B92ED3"/>
    <w:rsid w:val="00B935A3"/>
    <w:rsid w:val="00B936A5"/>
    <w:rsid w:val="00B9461E"/>
    <w:rsid w:val="00B94DB0"/>
    <w:rsid w:val="00B94F7A"/>
    <w:rsid w:val="00B95FF6"/>
    <w:rsid w:val="00B97084"/>
    <w:rsid w:val="00BA0476"/>
    <w:rsid w:val="00BA0512"/>
    <w:rsid w:val="00BA063E"/>
    <w:rsid w:val="00BA0DA8"/>
    <w:rsid w:val="00BA1D70"/>
    <w:rsid w:val="00BA2070"/>
    <w:rsid w:val="00BA2B49"/>
    <w:rsid w:val="00BA2C84"/>
    <w:rsid w:val="00BA39DA"/>
    <w:rsid w:val="00BA3F82"/>
    <w:rsid w:val="00BA4693"/>
    <w:rsid w:val="00BA4D4D"/>
    <w:rsid w:val="00BA58FD"/>
    <w:rsid w:val="00BA62D0"/>
    <w:rsid w:val="00BA7AC3"/>
    <w:rsid w:val="00BB05BE"/>
    <w:rsid w:val="00BB11CF"/>
    <w:rsid w:val="00BB11E5"/>
    <w:rsid w:val="00BB14D2"/>
    <w:rsid w:val="00BB1A00"/>
    <w:rsid w:val="00BB1FB3"/>
    <w:rsid w:val="00BB3892"/>
    <w:rsid w:val="00BB3FC0"/>
    <w:rsid w:val="00BB44C6"/>
    <w:rsid w:val="00BB4B10"/>
    <w:rsid w:val="00BB677C"/>
    <w:rsid w:val="00BB6A69"/>
    <w:rsid w:val="00BB78C8"/>
    <w:rsid w:val="00BC01DA"/>
    <w:rsid w:val="00BC0A61"/>
    <w:rsid w:val="00BC0F79"/>
    <w:rsid w:val="00BC1AAC"/>
    <w:rsid w:val="00BC1D09"/>
    <w:rsid w:val="00BC2497"/>
    <w:rsid w:val="00BC2A9A"/>
    <w:rsid w:val="00BC4563"/>
    <w:rsid w:val="00BC4B21"/>
    <w:rsid w:val="00BC50BC"/>
    <w:rsid w:val="00BC77C1"/>
    <w:rsid w:val="00BD0E13"/>
    <w:rsid w:val="00BD1196"/>
    <w:rsid w:val="00BD1C89"/>
    <w:rsid w:val="00BD21AA"/>
    <w:rsid w:val="00BD37DE"/>
    <w:rsid w:val="00BD380E"/>
    <w:rsid w:val="00BD3ED5"/>
    <w:rsid w:val="00BD4AB3"/>
    <w:rsid w:val="00BD4EBF"/>
    <w:rsid w:val="00BD5512"/>
    <w:rsid w:val="00BD5DBD"/>
    <w:rsid w:val="00BD5E66"/>
    <w:rsid w:val="00BD63B9"/>
    <w:rsid w:val="00BD64B2"/>
    <w:rsid w:val="00BD6671"/>
    <w:rsid w:val="00BD7742"/>
    <w:rsid w:val="00BD7FC4"/>
    <w:rsid w:val="00BE0D80"/>
    <w:rsid w:val="00BE25B3"/>
    <w:rsid w:val="00BE32F6"/>
    <w:rsid w:val="00BE3D1A"/>
    <w:rsid w:val="00BE5A39"/>
    <w:rsid w:val="00BE5D6E"/>
    <w:rsid w:val="00BE5DAE"/>
    <w:rsid w:val="00BE6FEA"/>
    <w:rsid w:val="00BE7E1B"/>
    <w:rsid w:val="00BF2831"/>
    <w:rsid w:val="00BF4EBD"/>
    <w:rsid w:val="00BF51FE"/>
    <w:rsid w:val="00BF5923"/>
    <w:rsid w:val="00BF617D"/>
    <w:rsid w:val="00BF6255"/>
    <w:rsid w:val="00BF62D0"/>
    <w:rsid w:val="00BF62D9"/>
    <w:rsid w:val="00BF65E7"/>
    <w:rsid w:val="00BF6600"/>
    <w:rsid w:val="00BF6C9B"/>
    <w:rsid w:val="00BF75B7"/>
    <w:rsid w:val="00C00150"/>
    <w:rsid w:val="00C00EA2"/>
    <w:rsid w:val="00C02A25"/>
    <w:rsid w:val="00C036A8"/>
    <w:rsid w:val="00C04BAB"/>
    <w:rsid w:val="00C072C3"/>
    <w:rsid w:val="00C10E88"/>
    <w:rsid w:val="00C11117"/>
    <w:rsid w:val="00C113EA"/>
    <w:rsid w:val="00C12856"/>
    <w:rsid w:val="00C12BFB"/>
    <w:rsid w:val="00C146FD"/>
    <w:rsid w:val="00C150D8"/>
    <w:rsid w:val="00C154F4"/>
    <w:rsid w:val="00C1639D"/>
    <w:rsid w:val="00C173E1"/>
    <w:rsid w:val="00C17453"/>
    <w:rsid w:val="00C17CCB"/>
    <w:rsid w:val="00C17E20"/>
    <w:rsid w:val="00C17F72"/>
    <w:rsid w:val="00C20982"/>
    <w:rsid w:val="00C21CF9"/>
    <w:rsid w:val="00C22910"/>
    <w:rsid w:val="00C22A56"/>
    <w:rsid w:val="00C23318"/>
    <w:rsid w:val="00C239BC"/>
    <w:rsid w:val="00C23B96"/>
    <w:rsid w:val="00C24DE9"/>
    <w:rsid w:val="00C257C2"/>
    <w:rsid w:val="00C25FD7"/>
    <w:rsid w:val="00C2702A"/>
    <w:rsid w:val="00C27E25"/>
    <w:rsid w:val="00C30551"/>
    <w:rsid w:val="00C31505"/>
    <w:rsid w:val="00C319C6"/>
    <w:rsid w:val="00C32B1B"/>
    <w:rsid w:val="00C32F6D"/>
    <w:rsid w:val="00C331F5"/>
    <w:rsid w:val="00C347CC"/>
    <w:rsid w:val="00C34AFB"/>
    <w:rsid w:val="00C34D7B"/>
    <w:rsid w:val="00C353BC"/>
    <w:rsid w:val="00C3556F"/>
    <w:rsid w:val="00C35895"/>
    <w:rsid w:val="00C3593B"/>
    <w:rsid w:val="00C37C90"/>
    <w:rsid w:val="00C407DE"/>
    <w:rsid w:val="00C40B99"/>
    <w:rsid w:val="00C41E31"/>
    <w:rsid w:val="00C44DF3"/>
    <w:rsid w:val="00C458FE"/>
    <w:rsid w:val="00C46033"/>
    <w:rsid w:val="00C463F2"/>
    <w:rsid w:val="00C466A4"/>
    <w:rsid w:val="00C47A1D"/>
    <w:rsid w:val="00C47A32"/>
    <w:rsid w:val="00C47AFC"/>
    <w:rsid w:val="00C47C08"/>
    <w:rsid w:val="00C510D1"/>
    <w:rsid w:val="00C51823"/>
    <w:rsid w:val="00C545DD"/>
    <w:rsid w:val="00C54616"/>
    <w:rsid w:val="00C546E9"/>
    <w:rsid w:val="00C54788"/>
    <w:rsid w:val="00C56BA9"/>
    <w:rsid w:val="00C57E11"/>
    <w:rsid w:val="00C6352E"/>
    <w:rsid w:val="00C63BF0"/>
    <w:rsid w:val="00C6412A"/>
    <w:rsid w:val="00C649C0"/>
    <w:rsid w:val="00C649C7"/>
    <w:rsid w:val="00C64C19"/>
    <w:rsid w:val="00C6529A"/>
    <w:rsid w:val="00C65306"/>
    <w:rsid w:val="00C65AB4"/>
    <w:rsid w:val="00C67513"/>
    <w:rsid w:val="00C6795A"/>
    <w:rsid w:val="00C67A70"/>
    <w:rsid w:val="00C67C88"/>
    <w:rsid w:val="00C70D39"/>
    <w:rsid w:val="00C7153B"/>
    <w:rsid w:val="00C7188E"/>
    <w:rsid w:val="00C72DE7"/>
    <w:rsid w:val="00C734C5"/>
    <w:rsid w:val="00C73504"/>
    <w:rsid w:val="00C73603"/>
    <w:rsid w:val="00C74286"/>
    <w:rsid w:val="00C74D58"/>
    <w:rsid w:val="00C75290"/>
    <w:rsid w:val="00C75DA3"/>
    <w:rsid w:val="00C75E11"/>
    <w:rsid w:val="00C770C3"/>
    <w:rsid w:val="00C775D9"/>
    <w:rsid w:val="00C80190"/>
    <w:rsid w:val="00C804A7"/>
    <w:rsid w:val="00C80F3B"/>
    <w:rsid w:val="00C80FCD"/>
    <w:rsid w:val="00C8138E"/>
    <w:rsid w:val="00C81919"/>
    <w:rsid w:val="00C81D9A"/>
    <w:rsid w:val="00C8212C"/>
    <w:rsid w:val="00C8278A"/>
    <w:rsid w:val="00C82DD5"/>
    <w:rsid w:val="00C82E6C"/>
    <w:rsid w:val="00C83317"/>
    <w:rsid w:val="00C8334B"/>
    <w:rsid w:val="00C838C6"/>
    <w:rsid w:val="00C84ADC"/>
    <w:rsid w:val="00C86154"/>
    <w:rsid w:val="00C87C43"/>
    <w:rsid w:val="00C9051D"/>
    <w:rsid w:val="00C9078B"/>
    <w:rsid w:val="00C909BF"/>
    <w:rsid w:val="00C912B3"/>
    <w:rsid w:val="00C91350"/>
    <w:rsid w:val="00C918DE"/>
    <w:rsid w:val="00C91B53"/>
    <w:rsid w:val="00C92732"/>
    <w:rsid w:val="00C9429D"/>
    <w:rsid w:val="00C94B3A"/>
    <w:rsid w:val="00C950C5"/>
    <w:rsid w:val="00C966A6"/>
    <w:rsid w:val="00C96C0F"/>
    <w:rsid w:val="00C97129"/>
    <w:rsid w:val="00C9716D"/>
    <w:rsid w:val="00CA05AB"/>
    <w:rsid w:val="00CA0BDC"/>
    <w:rsid w:val="00CA0F6D"/>
    <w:rsid w:val="00CA123B"/>
    <w:rsid w:val="00CA1476"/>
    <w:rsid w:val="00CA16D8"/>
    <w:rsid w:val="00CA2B5E"/>
    <w:rsid w:val="00CA2FDF"/>
    <w:rsid w:val="00CA3046"/>
    <w:rsid w:val="00CA4A7C"/>
    <w:rsid w:val="00CA4A9C"/>
    <w:rsid w:val="00CA6227"/>
    <w:rsid w:val="00CA6FDB"/>
    <w:rsid w:val="00CA73AF"/>
    <w:rsid w:val="00CB0DD2"/>
    <w:rsid w:val="00CB127F"/>
    <w:rsid w:val="00CB35C2"/>
    <w:rsid w:val="00CB43D6"/>
    <w:rsid w:val="00CB4818"/>
    <w:rsid w:val="00CB4856"/>
    <w:rsid w:val="00CB6BB8"/>
    <w:rsid w:val="00CB7AA1"/>
    <w:rsid w:val="00CC16EB"/>
    <w:rsid w:val="00CC4141"/>
    <w:rsid w:val="00CC49E8"/>
    <w:rsid w:val="00CC4FF9"/>
    <w:rsid w:val="00CC55E6"/>
    <w:rsid w:val="00CC55EA"/>
    <w:rsid w:val="00CC5B0B"/>
    <w:rsid w:val="00CC60F0"/>
    <w:rsid w:val="00CC742C"/>
    <w:rsid w:val="00CC7DA5"/>
    <w:rsid w:val="00CD3016"/>
    <w:rsid w:val="00CD3EAF"/>
    <w:rsid w:val="00CD4605"/>
    <w:rsid w:val="00CD52D0"/>
    <w:rsid w:val="00CD5369"/>
    <w:rsid w:val="00CD56B8"/>
    <w:rsid w:val="00CE0C94"/>
    <w:rsid w:val="00CE1A7D"/>
    <w:rsid w:val="00CE232C"/>
    <w:rsid w:val="00CE282B"/>
    <w:rsid w:val="00CE2C0C"/>
    <w:rsid w:val="00CE3909"/>
    <w:rsid w:val="00CE3BE2"/>
    <w:rsid w:val="00CE3CFA"/>
    <w:rsid w:val="00CE4F18"/>
    <w:rsid w:val="00CE5356"/>
    <w:rsid w:val="00CE5405"/>
    <w:rsid w:val="00CE5E66"/>
    <w:rsid w:val="00CE5E85"/>
    <w:rsid w:val="00CE603B"/>
    <w:rsid w:val="00CE6A71"/>
    <w:rsid w:val="00CF05E1"/>
    <w:rsid w:val="00CF0627"/>
    <w:rsid w:val="00CF0C87"/>
    <w:rsid w:val="00CF0D44"/>
    <w:rsid w:val="00CF0EC9"/>
    <w:rsid w:val="00CF1818"/>
    <w:rsid w:val="00CF1CE2"/>
    <w:rsid w:val="00CF2032"/>
    <w:rsid w:val="00CF2650"/>
    <w:rsid w:val="00CF3347"/>
    <w:rsid w:val="00CF3526"/>
    <w:rsid w:val="00CF3724"/>
    <w:rsid w:val="00CF4384"/>
    <w:rsid w:val="00CF45AE"/>
    <w:rsid w:val="00D00834"/>
    <w:rsid w:val="00D010C4"/>
    <w:rsid w:val="00D01767"/>
    <w:rsid w:val="00D01941"/>
    <w:rsid w:val="00D04B6C"/>
    <w:rsid w:val="00D052DB"/>
    <w:rsid w:val="00D07C06"/>
    <w:rsid w:val="00D10214"/>
    <w:rsid w:val="00D10CBF"/>
    <w:rsid w:val="00D11700"/>
    <w:rsid w:val="00D11C32"/>
    <w:rsid w:val="00D12104"/>
    <w:rsid w:val="00D1210C"/>
    <w:rsid w:val="00D122FE"/>
    <w:rsid w:val="00D12384"/>
    <w:rsid w:val="00D13D3C"/>
    <w:rsid w:val="00D13DD5"/>
    <w:rsid w:val="00D141A9"/>
    <w:rsid w:val="00D14E05"/>
    <w:rsid w:val="00D164B6"/>
    <w:rsid w:val="00D16DFA"/>
    <w:rsid w:val="00D176D6"/>
    <w:rsid w:val="00D178A9"/>
    <w:rsid w:val="00D204CF"/>
    <w:rsid w:val="00D21E7D"/>
    <w:rsid w:val="00D22FA1"/>
    <w:rsid w:val="00D2320C"/>
    <w:rsid w:val="00D23EE7"/>
    <w:rsid w:val="00D244D3"/>
    <w:rsid w:val="00D24DCA"/>
    <w:rsid w:val="00D25018"/>
    <w:rsid w:val="00D256F0"/>
    <w:rsid w:val="00D26B94"/>
    <w:rsid w:val="00D26DAC"/>
    <w:rsid w:val="00D27DD5"/>
    <w:rsid w:val="00D30E66"/>
    <w:rsid w:val="00D30ED3"/>
    <w:rsid w:val="00D3225A"/>
    <w:rsid w:val="00D327FC"/>
    <w:rsid w:val="00D32E60"/>
    <w:rsid w:val="00D33E96"/>
    <w:rsid w:val="00D35387"/>
    <w:rsid w:val="00D3720C"/>
    <w:rsid w:val="00D372D9"/>
    <w:rsid w:val="00D37574"/>
    <w:rsid w:val="00D37FD5"/>
    <w:rsid w:val="00D40073"/>
    <w:rsid w:val="00D40937"/>
    <w:rsid w:val="00D41B1E"/>
    <w:rsid w:val="00D4236F"/>
    <w:rsid w:val="00D42F43"/>
    <w:rsid w:val="00D43230"/>
    <w:rsid w:val="00D4484A"/>
    <w:rsid w:val="00D47070"/>
    <w:rsid w:val="00D5039C"/>
    <w:rsid w:val="00D503D0"/>
    <w:rsid w:val="00D50642"/>
    <w:rsid w:val="00D523F2"/>
    <w:rsid w:val="00D527D7"/>
    <w:rsid w:val="00D5336C"/>
    <w:rsid w:val="00D54EE6"/>
    <w:rsid w:val="00D55897"/>
    <w:rsid w:val="00D55B82"/>
    <w:rsid w:val="00D56959"/>
    <w:rsid w:val="00D57B28"/>
    <w:rsid w:val="00D57DFA"/>
    <w:rsid w:val="00D6062F"/>
    <w:rsid w:val="00D61D58"/>
    <w:rsid w:val="00D6210E"/>
    <w:rsid w:val="00D62F2D"/>
    <w:rsid w:val="00D65035"/>
    <w:rsid w:val="00D65E74"/>
    <w:rsid w:val="00D65F5F"/>
    <w:rsid w:val="00D6687F"/>
    <w:rsid w:val="00D671DC"/>
    <w:rsid w:val="00D67346"/>
    <w:rsid w:val="00D67A15"/>
    <w:rsid w:val="00D70089"/>
    <w:rsid w:val="00D70105"/>
    <w:rsid w:val="00D708E0"/>
    <w:rsid w:val="00D71BCB"/>
    <w:rsid w:val="00D7267B"/>
    <w:rsid w:val="00D72E60"/>
    <w:rsid w:val="00D73CFB"/>
    <w:rsid w:val="00D73D2C"/>
    <w:rsid w:val="00D74426"/>
    <w:rsid w:val="00D7468A"/>
    <w:rsid w:val="00D74848"/>
    <w:rsid w:val="00D74CCD"/>
    <w:rsid w:val="00D74D8B"/>
    <w:rsid w:val="00D75C4F"/>
    <w:rsid w:val="00D760C5"/>
    <w:rsid w:val="00D766CD"/>
    <w:rsid w:val="00D767B2"/>
    <w:rsid w:val="00D76EF1"/>
    <w:rsid w:val="00D77015"/>
    <w:rsid w:val="00D77269"/>
    <w:rsid w:val="00D77960"/>
    <w:rsid w:val="00D77D75"/>
    <w:rsid w:val="00D80712"/>
    <w:rsid w:val="00D80D79"/>
    <w:rsid w:val="00D80F0B"/>
    <w:rsid w:val="00D81227"/>
    <w:rsid w:val="00D837F3"/>
    <w:rsid w:val="00D84490"/>
    <w:rsid w:val="00D844EC"/>
    <w:rsid w:val="00D85480"/>
    <w:rsid w:val="00D86701"/>
    <w:rsid w:val="00D870C5"/>
    <w:rsid w:val="00D90DD4"/>
    <w:rsid w:val="00D92766"/>
    <w:rsid w:val="00D93701"/>
    <w:rsid w:val="00D93F15"/>
    <w:rsid w:val="00D94822"/>
    <w:rsid w:val="00D95750"/>
    <w:rsid w:val="00D95762"/>
    <w:rsid w:val="00D96FA5"/>
    <w:rsid w:val="00D97200"/>
    <w:rsid w:val="00D97538"/>
    <w:rsid w:val="00DA00CC"/>
    <w:rsid w:val="00DA0759"/>
    <w:rsid w:val="00DA1841"/>
    <w:rsid w:val="00DA1D7E"/>
    <w:rsid w:val="00DA1EC2"/>
    <w:rsid w:val="00DA2756"/>
    <w:rsid w:val="00DA48EC"/>
    <w:rsid w:val="00DA50FA"/>
    <w:rsid w:val="00DA60EE"/>
    <w:rsid w:val="00DA61A3"/>
    <w:rsid w:val="00DA6A68"/>
    <w:rsid w:val="00DA6BC5"/>
    <w:rsid w:val="00DB15AE"/>
    <w:rsid w:val="00DB1BB0"/>
    <w:rsid w:val="00DB2619"/>
    <w:rsid w:val="00DB2673"/>
    <w:rsid w:val="00DB268C"/>
    <w:rsid w:val="00DB2AC6"/>
    <w:rsid w:val="00DB2E84"/>
    <w:rsid w:val="00DB3813"/>
    <w:rsid w:val="00DB3D74"/>
    <w:rsid w:val="00DB406E"/>
    <w:rsid w:val="00DB46F2"/>
    <w:rsid w:val="00DB48A1"/>
    <w:rsid w:val="00DB4E0B"/>
    <w:rsid w:val="00DB5C55"/>
    <w:rsid w:val="00DB6008"/>
    <w:rsid w:val="00DB7AE9"/>
    <w:rsid w:val="00DC0DD2"/>
    <w:rsid w:val="00DC0DDB"/>
    <w:rsid w:val="00DC18AA"/>
    <w:rsid w:val="00DC1D26"/>
    <w:rsid w:val="00DC361E"/>
    <w:rsid w:val="00DC36AB"/>
    <w:rsid w:val="00DC3D39"/>
    <w:rsid w:val="00DC454E"/>
    <w:rsid w:val="00DC5D39"/>
    <w:rsid w:val="00DC662A"/>
    <w:rsid w:val="00DD0361"/>
    <w:rsid w:val="00DD1125"/>
    <w:rsid w:val="00DD2391"/>
    <w:rsid w:val="00DD4147"/>
    <w:rsid w:val="00DD6F02"/>
    <w:rsid w:val="00DD7CC7"/>
    <w:rsid w:val="00DE0660"/>
    <w:rsid w:val="00DE24BF"/>
    <w:rsid w:val="00DE2C96"/>
    <w:rsid w:val="00DE2ECA"/>
    <w:rsid w:val="00DE3B13"/>
    <w:rsid w:val="00DE4F3E"/>
    <w:rsid w:val="00DE5D1B"/>
    <w:rsid w:val="00DE5E3D"/>
    <w:rsid w:val="00DE7B20"/>
    <w:rsid w:val="00DF099E"/>
    <w:rsid w:val="00DF0B18"/>
    <w:rsid w:val="00DF0CD5"/>
    <w:rsid w:val="00DF3A2D"/>
    <w:rsid w:val="00DF3C37"/>
    <w:rsid w:val="00DF4E02"/>
    <w:rsid w:val="00DF5B65"/>
    <w:rsid w:val="00DF7454"/>
    <w:rsid w:val="00E007B6"/>
    <w:rsid w:val="00E008D8"/>
    <w:rsid w:val="00E00F43"/>
    <w:rsid w:val="00E01842"/>
    <w:rsid w:val="00E019CD"/>
    <w:rsid w:val="00E02201"/>
    <w:rsid w:val="00E02E78"/>
    <w:rsid w:val="00E033C6"/>
    <w:rsid w:val="00E03B26"/>
    <w:rsid w:val="00E03DC6"/>
    <w:rsid w:val="00E03DE1"/>
    <w:rsid w:val="00E03EBB"/>
    <w:rsid w:val="00E0513D"/>
    <w:rsid w:val="00E05D38"/>
    <w:rsid w:val="00E06EF6"/>
    <w:rsid w:val="00E07190"/>
    <w:rsid w:val="00E108C9"/>
    <w:rsid w:val="00E11B70"/>
    <w:rsid w:val="00E125E7"/>
    <w:rsid w:val="00E13044"/>
    <w:rsid w:val="00E131CF"/>
    <w:rsid w:val="00E13597"/>
    <w:rsid w:val="00E140B9"/>
    <w:rsid w:val="00E16A8C"/>
    <w:rsid w:val="00E17E84"/>
    <w:rsid w:val="00E230CA"/>
    <w:rsid w:val="00E23121"/>
    <w:rsid w:val="00E24C52"/>
    <w:rsid w:val="00E25410"/>
    <w:rsid w:val="00E258F0"/>
    <w:rsid w:val="00E26148"/>
    <w:rsid w:val="00E271F2"/>
    <w:rsid w:val="00E27344"/>
    <w:rsid w:val="00E2774C"/>
    <w:rsid w:val="00E30230"/>
    <w:rsid w:val="00E30F2E"/>
    <w:rsid w:val="00E3111C"/>
    <w:rsid w:val="00E31181"/>
    <w:rsid w:val="00E313A5"/>
    <w:rsid w:val="00E3174F"/>
    <w:rsid w:val="00E31C32"/>
    <w:rsid w:val="00E3251E"/>
    <w:rsid w:val="00E32C7B"/>
    <w:rsid w:val="00E334E9"/>
    <w:rsid w:val="00E34A56"/>
    <w:rsid w:val="00E35218"/>
    <w:rsid w:val="00E35D23"/>
    <w:rsid w:val="00E369D8"/>
    <w:rsid w:val="00E3707E"/>
    <w:rsid w:val="00E37CD5"/>
    <w:rsid w:val="00E40479"/>
    <w:rsid w:val="00E41758"/>
    <w:rsid w:val="00E42745"/>
    <w:rsid w:val="00E4295D"/>
    <w:rsid w:val="00E42DC1"/>
    <w:rsid w:val="00E4393B"/>
    <w:rsid w:val="00E442CB"/>
    <w:rsid w:val="00E4554D"/>
    <w:rsid w:val="00E45811"/>
    <w:rsid w:val="00E50089"/>
    <w:rsid w:val="00E50AD3"/>
    <w:rsid w:val="00E52C3E"/>
    <w:rsid w:val="00E53390"/>
    <w:rsid w:val="00E53D1A"/>
    <w:rsid w:val="00E53DFF"/>
    <w:rsid w:val="00E57AF7"/>
    <w:rsid w:val="00E57B4A"/>
    <w:rsid w:val="00E57FAA"/>
    <w:rsid w:val="00E601C9"/>
    <w:rsid w:val="00E601E2"/>
    <w:rsid w:val="00E60958"/>
    <w:rsid w:val="00E6107D"/>
    <w:rsid w:val="00E61749"/>
    <w:rsid w:val="00E61DE1"/>
    <w:rsid w:val="00E621B8"/>
    <w:rsid w:val="00E62940"/>
    <w:rsid w:val="00E634D9"/>
    <w:rsid w:val="00E64159"/>
    <w:rsid w:val="00E6478C"/>
    <w:rsid w:val="00E65DF6"/>
    <w:rsid w:val="00E66DAF"/>
    <w:rsid w:val="00E66E45"/>
    <w:rsid w:val="00E72514"/>
    <w:rsid w:val="00E727A3"/>
    <w:rsid w:val="00E72D65"/>
    <w:rsid w:val="00E72EA1"/>
    <w:rsid w:val="00E72FFE"/>
    <w:rsid w:val="00E734FC"/>
    <w:rsid w:val="00E739C7"/>
    <w:rsid w:val="00E73DCF"/>
    <w:rsid w:val="00E74681"/>
    <w:rsid w:val="00E7479C"/>
    <w:rsid w:val="00E74811"/>
    <w:rsid w:val="00E7494B"/>
    <w:rsid w:val="00E75075"/>
    <w:rsid w:val="00E75526"/>
    <w:rsid w:val="00E76720"/>
    <w:rsid w:val="00E76F46"/>
    <w:rsid w:val="00E809C8"/>
    <w:rsid w:val="00E81745"/>
    <w:rsid w:val="00E85669"/>
    <w:rsid w:val="00E8737E"/>
    <w:rsid w:val="00E87889"/>
    <w:rsid w:val="00E87A24"/>
    <w:rsid w:val="00E87D28"/>
    <w:rsid w:val="00E90F28"/>
    <w:rsid w:val="00E919ED"/>
    <w:rsid w:val="00E9218A"/>
    <w:rsid w:val="00E93F23"/>
    <w:rsid w:val="00E9535A"/>
    <w:rsid w:val="00E95976"/>
    <w:rsid w:val="00E95DAD"/>
    <w:rsid w:val="00E96884"/>
    <w:rsid w:val="00E97177"/>
    <w:rsid w:val="00E972E0"/>
    <w:rsid w:val="00E97D37"/>
    <w:rsid w:val="00EA05E6"/>
    <w:rsid w:val="00EA0BC5"/>
    <w:rsid w:val="00EA0F00"/>
    <w:rsid w:val="00EA0F46"/>
    <w:rsid w:val="00EA1AF6"/>
    <w:rsid w:val="00EA28CA"/>
    <w:rsid w:val="00EA2A7B"/>
    <w:rsid w:val="00EA3DA6"/>
    <w:rsid w:val="00EA3E0C"/>
    <w:rsid w:val="00EA5217"/>
    <w:rsid w:val="00EA5CF6"/>
    <w:rsid w:val="00EA67A2"/>
    <w:rsid w:val="00EA6A90"/>
    <w:rsid w:val="00EA6D70"/>
    <w:rsid w:val="00EA7225"/>
    <w:rsid w:val="00EA7C29"/>
    <w:rsid w:val="00EB0009"/>
    <w:rsid w:val="00EB11F5"/>
    <w:rsid w:val="00EB1C19"/>
    <w:rsid w:val="00EB22A8"/>
    <w:rsid w:val="00EB3A0A"/>
    <w:rsid w:val="00EB46DA"/>
    <w:rsid w:val="00EB4ABD"/>
    <w:rsid w:val="00EB5D8A"/>
    <w:rsid w:val="00EB7034"/>
    <w:rsid w:val="00EB778B"/>
    <w:rsid w:val="00EC1013"/>
    <w:rsid w:val="00EC43D2"/>
    <w:rsid w:val="00EC4BF6"/>
    <w:rsid w:val="00EC5F05"/>
    <w:rsid w:val="00EC7E2B"/>
    <w:rsid w:val="00ED0A3C"/>
    <w:rsid w:val="00ED13AA"/>
    <w:rsid w:val="00ED1499"/>
    <w:rsid w:val="00ED1832"/>
    <w:rsid w:val="00ED21FD"/>
    <w:rsid w:val="00ED281D"/>
    <w:rsid w:val="00ED2DC9"/>
    <w:rsid w:val="00ED34DC"/>
    <w:rsid w:val="00ED3630"/>
    <w:rsid w:val="00ED3DB2"/>
    <w:rsid w:val="00ED473D"/>
    <w:rsid w:val="00ED4AD9"/>
    <w:rsid w:val="00ED61AB"/>
    <w:rsid w:val="00ED61F5"/>
    <w:rsid w:val="00ED654E"/>
    <w:rsid w:val="00EE26A0"/>
    <w:rsid w:val="00EE2EC4"/>
    <w:rsid w:val="00EE361B"/>
    <w:rsid w:val="00EE3951"/>
    <w:rsid w:val="00EE3B83"/>
    <w:rsid w:val="00EE3C49"/>
    <w:rsid w:val="00EE549F"/>
    <w:rsid w:val="00EE758E"/>
    <w:rsid w:val="00EE7A02"/>
    <w:rsid w:val="00EE7C1A"/>
    <w:rsid w:val="00EF356D"/>
    <w:rsid w:val="00EF3CF4"/>
    <w:rsid w:val="00EF3E51"/>
    <w:rsid w:val="00EF4E81"/>
    <w:rsid w:val="00EF51FF"/>
    <w:rsid w:val="00EF5FE2"/>
    <w:rsid w:val="00EF6195"/>
    <w:rsid w:val="00EF6363"/>
    <w:rsid w:val="00EF6E98"/>
    <w:rsid w:val="00EF7765"/>
    <w:rsid w:val="00EF7B3C"/>
    <w:rsid w:val="00F00947"/>
    <w:rsid w:val="00F00E08"/>
    <w:rsid w:val="00F01E65"/>
    <w:rsid w:val="00F033BC"/>
    <w:rsid w:val="00F037DF"/>
    <w:rsid w:val="00F038E5"/>
    <w:rsid w:val="00F03E57"/>
    <w:rsid w:val="00F04DB3"/>
    <w:rsid w:val="00F04DED"/>
    <w:rsid w:val="00F051F1"/>
    <w:rsid w:val="00F0564A"/>
    <w:rsid w:val="00F05A57"/>
    <w:rsid w:val="00F05AD1"/>
    <w:rsid w:val="00F06590"/>
    <w:rsid w:val="00F079DF"/>
    <w:rsid w:val="00F07FA5"/>
    <w:rsid w:val="00F11052"/>
    <w:rsid w:val="00F11B97"/>
    <w:rsid w:val="00F12C43"/>
    <w:rsid w:val="00F13915"/>
    <w:rsid w:val="00F14EF5"/>
    <w:rsid w:val="00F15142"/>
    <w:rsid w:val="00F154D4"/>
    <w:rsid w:val="00F15E94"/>
    <w:rsid w:val="00F160B4"/>
    <w:rsid w:val="00F16249"/>
    <w:rsid w:val="00F167BC"/>
    <w:rsid w:val="00F1698F"/>
    <w:rsid w:val="00F16999"/>
    <w:rsid w:val="00F174AD"/>
    <w:rsid w:val="00F17663"/>
    <w:rsid w:val="00F17900"/>
    <w:rsid w:val="00F17B5E"/>
    <w:rsid w:val="00F20ED6"/>
    <w:rsid w:val="00F212CE"/>
    <w:rsid w:val="00F217EE"/>
    <w:rsid w:val="00F21812"/>
    <w:rsid w:val="00F21EB4"/>
    <w:rsid w:val="00F2236B"/>
    <w:rsid w:val="00F22741"/>
    <w:rsid w:val="00F2384D"/>
    <w:rsid w:val="00F24B61"/>
    <w:rsid w:val="00F251B0"/>
    <w:rsid w:val="00F25797"/>
    <w:rsid w:val="00F25D75"/>
    <w:rsid w:val="00F263D7"/>
    <w:rsid w:val="00F26698"/>
    <w:rsid w:val="00F275AF"/>
    <w:rsid w:val="00F2763A"/>
    <w:rsid w:val="00F27FE6"/>
    <w:rsid w:val="00F3183F"/>
    <w:rsid w:val="00F329A0"/>
    <w:rsid w:val="00F3310E"/>
    <w:rsid w:val="00F33155"/>
    <w:rsid w:val="00F336E1"/>
    <w:rsid w:val="00F34712"/>
    <w:rsid w:val="00F34F1E"/>
    <w:rsid w:val="00F36E7C"/>
    <w:rsid w:val="00F40568"/>
    <w:rsid w:val="00F40A1D"/>
    <w:rsid w:val="00F40A37"/>
    <w:rsid w:val="00F42086"/>
    <w:rsid w:val="00F42D01"/>
    <w:rsid w:val="00F4528E"/>
    <w:rsid w:val="00F45793"/>
    <w:rsid w:val="00F45D8C"/>
    <w:rsid w:val="00F45EBD"/>
    <w:rsid w:val="00F45FD6"/>
    <w:rsid w:val="00F47619"/>
    <w:rsid w:val="00F51F4A"/>
    <w:rsid w:val="00F51F75"/>
    <w:rsid w:val="00F52123"/>
    <w:rsid w:val="00F5374C"/>
    <w:rsid w:val="00F542E0"/>
    <w:rsid w:val="00F559F5"/>
    <w:rsid w:val="00F56A41"/>
    <w:rsid w:val="00F60965"/>
    <w:rsid w:val="00F60A58"/>
    <w:rsid w:val="00F60C46"/>
    <w:rsid w:val="00F60D82"/>
    <w:rsid w:val="00F61AC6"/>
    <w:rsid w:val="00F61FEA"/>
    <w:rsid w:val="00F620B1"/>
    <w:rsid w:val="00F6282F"/>
    <w:rsid w:val="00F62C96"/>
    <w:rsid w:val="00F634CA"/>
    <w:rsid w:val="00F64FAB"/>
    <w:rsid w:val="00F66A5A"/>
    <w:rsid w:val="00F66AD8"/>
    <w:rsid w:val="00F6778D"/>
    <w:rsid w:val="00F700D6"/>
    <w:rsid w:val="00F70423"/>
    <w:rsid w:val="00F714D8"/>
    <w:rsid w:val="00F72407"/>
    <w:rsid w:val="00F72BA0"/>
    <w:rsid w:val="00F737B0"/>
    <w:rsid w:val="00F73CD9"/>
    <w:rsid w:val="00F7547E"/>
    <w:rsid w:val="00F75511"/>
    <w:rsid w:val="00F75570"/>
    <w:rsid w:val="00F7561A"/>
    <w:rsid w:val="00F757BC"/>
    <w:rsid w:val="00F75A5F"/>
    <w:rsid w:val="00F77A83"/>
    <w:rsid w:val="00F80B9E"/>
    <w:rsid w:val="00F81020"/>
    <w:rsid w:val="00F811CF"/>
    <w:rsid w:val="00F81939"/>
    <w:rsid w:val="00F81BF1"/>
    <w:rsid w:val="00F822FF"/>
    <w:rsid w:val="00F82814"/>
    <w:rsid w:val="00F8329F"/>
    <w:rsid w:val="00F84E78"/>
    <w:rsid w:val="00F85021"/>
    <w:rsid w:val="00F85AFE"/>
    <w:rsid w:val="00F8605E"/>
    <w:rsid w:val="00F8660C"/>
    <w:rsid w:val="00F86C6D"/>
    <w:rsid w:val="00F86ED9"/>
    <w:rsid w:val="00F86F7B"/>
    <w:rsid w:val="00F8716B"/>
    <w:rsid w:val="00F87A5E"/>
    <w:rsid w:val="00F90607"/>
    <w:rsid w:val="00F9088A"/>
    <w:rsid w:val="00F92C2F"/>
    <w:rsid w:val="00F92FEE"/>
    <w:rsid w:val="00F93031"/>
    <w:rsid w:val="00F93595"/>
    <w:rsid w:val="00F935B8"/>
    <w:rsid w:val="00F94026"/>
    <w:rsid w:val="00F95F50"/>
    <w:rsid w:val="00F96497"/>
    <w:rsid w:val="00F96CAD"/>
    <w:rsid w:val="00FA05FC"/>
    <w:rsid w:val="00FA0761"/>
    <w:rsid w:val="00FA0ACF"/>
    <w:rsid w:val="00FA2076"/>
    <w:rsid w:val="00FA23C0"/>
    <w:rsid w:val="00FA3A07"/>
    <w:rsid w:val="00FA3C10"/>
    <w:rsid w:val="00FA552E"/>
    <w:rsid w:val="00FA5C6E"/>
    <w:rsid w:val="00FA5CD6"/>
    <w:rsid w:val="00FA5E87"/>
    <w:rsid w:val="00FA60BD"/>
    <w:rsid w:val="00FA661D"/>
    <w:rsid w:val="00FA7269"/>
    <w:rsid w:val="00FB0209"/>
    <w:rsid w:val="00FB02C5"/>
    <w:rsid w:val="00FB0CF2"/>
    <w:rsid w:val="00FB1F51"/>
    <w:rsid w:val="00FB2351"/>
    <w:rsid w:val="00FB25D9"/>
    <w:rsid w:val="00FB33C7"/>
    <w:rsid w:val="00FB4903"/>
    <w:rsid w:val="00FB4FDF"/>
    <w:rsid w:val="00FB57DC"/>
    <w:rsid w:val="00FB5B1E"/>
    <w:rsid w:val="00FB6E33"/>
    <w:rsid w:val="00FB7D0E"/>
    <w:rsid w:val="00FC018D"/>
    <w:rsid w:val="00FC0BCD"/>
    <w:rsid w:val="00FC0F34"/>
    <w:rsid w:val="00FC14D7"/>
    <w:rsid w:val="00FC2EE5"/>
    <w:rsid w:val="00FC3659"/>
    <w:rsid w:val="00FC582B"/>
    <w:rsid w:val="00FC6600"/>
    <w:rsid w:val="00FC69DA"/>
    <w:rsid w:val="00FC6D26"/>
    <w:rsid w:val="00FC6D33"/>
    <w:rsid w:val="00FC7A84"/>
    <w:rsid w:val="00FD1453"/>
    <w:rsid w:val="00FD1505"/>
    <w:rsid w:val="00FD2327"/>
    <w:rsid w:val="00FD2582"/>
    <w:rsid w:val="00FD26A7"/>
    <w:rsid w:val="00FD2720"/>
    <w:rsid w:val="00FD3140"/>
    <w:rsid w:val="00FD3551"/>
    <w:rsid w:val="00FD37DA"/>
    <w:rsid w:val="00FD3D0E"/>
    <w:rsid w:val="00FD467C"/>
    <w:rsid w:val="00FD5084"/>
    <w:rsid w:val="00FD5F7A"/>
    <w:rsid w:val="00FD6B72"/>
    <w:rsid w:val="00FE111A"/>
    <w:rsid w:val="00FE1693"/>
    <w:rsid w:val="00FE28E8"/>
    <w:rsid w:val="00FE2EDF"/>
    <w:rsid w:val="00FE2F47"/>
    <w:rsid w:val="00FE2F7A"/>
    <w:rsid w:val="00FE3577"/>
    <w:rsid w:val="00FE36A0"/>
    <w:rsid w:val="00FE537C"/>
    <w:rsid w:val="00FE58AF"/>
    <w:rsid w:val="00FE6C3C"/>
    <w:rsid w:val="00FE767C"/>
    <w:rsid w:val="00FE7E01"/>
    <w:rsid w:val="00FF0047"/>
    <w:rsid w:val="00FF0876"/>
    <w:rsid w:val="00FF146A"/>
    <w:rsid w:val="00FF14EB"/>
    <w:rsid w:val="00FF1992"/>
    <w:rsid w:val="00FF1E97"/>
    <w:rsid w:val="00FF29E7"/>
    <w:rsid w:val="00FF2C6F"/>
    <w:rsid w:val="00FF3CA5"/>
    <w:rsid w:val="00FF444B"/>
    <w:rsid w:val="00FF507D"/>
    <w:rsid w:val="00FF61D9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FB539"/>
  <w15:chartTrackingRefBased/>
  <w15:docId w15:val="{5711A348-59BC-423A-8374-CBD40D8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7034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38624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6243"/>
    <w:rPr>
      <w:rFonts w:ascii="Arial" w:hAnsi="Arial"/>
    </w:rPr>
  </w:style>
  <w:style w:type="table" w:styleId="Tabela-Siatka">
    <w:name w:val="Table Grid"/>
    <w:basedOn w:val="Standardowy"/>
    <w:uiPriority w:val="39"/>
    <w:qFormat/>
    <w:rsid w:val="0038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6243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3862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243"/>
    <w:rPr>
      <w:rFonts w:ascii="Arial" w:hAnsi="Arial"/>
    </w:rPr>
  </w:style>
  <w:style w:type="table" w:customStyle="1" w:styleId="Tabela-Siatka2">
    <w:name w:val="Tabela - Siatka2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1A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77"/>
    <w:rPr>
      <w:rFonts w:ascii="Segoe UI" w:hAnsi="Segoe UI" w:cs="Segoe UI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39"/>
    <w:rsid w:val="000B1A7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F47B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47B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262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70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7150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150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2930"/>
    <w:pPr>
      <w:spacing w:after="0" w:line="240" w:lineRule="auto"/>
    </w:pPr>
    <w:rPr>
      <w:rFonts w:ascii="Arial" w:hAnsi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D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047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047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047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7B0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965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8235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E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qFormat/>
    <w:rsid w:val="0039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2008F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39"/>
    <w:qFormat/>
    <w:rsid w:val="00D7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AC3E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30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783F3-E749-42A7-9669-877695BD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3376</Words>
  <Characters>19854</Characters>
  <Application>Microsoft Office Word</Application>
  <DocSecurity>0</DocSecurity>
  <Lines>1044</Lines>
  <Paragraphs>774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biologiaEM_2</dc:creator>
  <cp:keywords/>
  <dc:description/>
  <cp:lastModifiedBy>Andrzej Kaptur</cp:lastModifiedBy>
  <cp:revision>17</cp:revision>
  <cp:lastPrinted>2024-03-27T15:52:00Z</cp:lastPrinted>
  <dcterms:created xsi:type="dcterms:W3CDTF">2024-03-08T16:32:00Z</dcterms:created>
  <dcterms:modified xsi:type="dcterms:W3CDTF">2024-03-27T15:53:00Z</dcterms:modified>
</cp:coreProperties>
</file>